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15A6F" w14:textId="77777777" w:rsidR="00843F0A" w:rsidRDefault="00843F0A" w:rsidP="008C382F">
      <w:pPr>
        <w:jc w:val="center"/>
        <w:rPr>
          <w:rFonts w:asciiTheme="minorHAnsi" w:hAnsiTheme="minorHAnsi" w:cstheme="minorHAnsi"/>
          <w:b/>
          <w:bCs/>
          <w:color w:val="C00000"/>
          <w:sz w:val="24"/>
          <w:szCs w:val="24"/>
        </w:rPr>
      </w:pPr>
      <w:bookmarkStart w:id="0" w:name="_GoBack"/>
      <w:bookmarkEnd w:id="0"/>
    </w:p>
    <w:p w14:paraId="592AB722" w14:textId="2174B506" w:rsidR="00416DD8" w:rsidRPr="008C382F" w:rsidRDefault="008A251E" w:rsidP="008C382F">
      <w:pPr>
        <w:jc w:val="center"/>
        <w:rPr>
          <w:rFonts w:asciiTheme="minorHAnsi" w:hAnsiTheme="minorHAnsi" w:cstheme="minorHAnsi"/>
          <w:b/>
          <w:bCs/>
          <w:color w:val="C00000"/>
          <w:sz w:val="24"/>
          <w:szCs w:val="24"/>
        </w:rPr>
      </w:pPr>
      <w:r w:rsidRPr="008C382F">
        <w:rPr>
          <w:rFonts w:asciiTheme="minorHAnsi" w:hAnsiTheme="minorHAnsi" w:cstheme="minorHAnsi"/>
          <w:noProof/>
          <w:sz w:val="24"/>
          <w:szCs w:val="24"/>
          <w:lang w:eastAsia="it-IT"/>
        </w:rPr>
        <w:drawing>
          <wp:inline distT="0" distB="0" distL="0" distR="0" wp14:anchorId="6A8632B3" wp14:editId="1419CC25">
            <wp:extent cx="1114425" cy="1057275"/>
            <wp:effectExtent l="0" t="0" r="9525" b="9525"/>
            <wp:docPr id="2" name="Immagine 2" descr="cid:image001.jpg@01D32BD1.7BB62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32BD1.7BB6245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14425" cy="1057275"/>
                    </a:xfrm>
                    <a:prstGeom prst="rect">
                      <a:avLst/>
                    </a:prstGeom>
                    <a:noFill/>
                    <a:ln>
                      <a:noFill/>
                    </a:ln>
                  </pic:spPr>
                </pic:pic>
              </a:graphicData>
            </a:graphic>
          </wp:inline>
        </w:drawing>
      </w:r>
    </w:p>
    <w:p w14:paraId="4B6EBD5D" w14:textId="77777777" w:rsidR="005B6132" w:rsidRPr="008C382F" w:rsidRDefault="005B6132" w:rsidP="008C382F">
      <w:pPr>
        <w:jc w:val="center"/>
        <w:rPr>
          <w:rFonts w:asciiTheme="minorHAnsi" w:hAnsiTheme="minorHAnsi" w:cstheme="minorHAnsi"/>
          <w:b/>
          <w:bCs/>
          <w:color w:val="C00000"/>
          <w:sz w:val="32"/>
          <w:szCs w:val="32"/>
        </w:rPr>
      </w:pPr>
    </w:p>
    <w:p w14:paraId="34242321" w14:textId="118CFD5A" w:rsidR="0042063F" w:rsidRPr="00DF72E3" w:rsidRDefault="00B47BAD" w:rsidP="008C382F">
      <w:pPr>
        <w:jc w:val="center"/>
        <w:rPr>
          <w:rStyle w:val="Enfasigrassetto"/>
          <w:rFonts w:asciiTheme="minorHAnsi" w:eastAsia="Times New Roman" w:hAnsiTheme="minorHAnsi" w:cstheme="minorHAnsi"/>
          <w:color w:val="B22222"/>
          <w:sz w:val="30"/>
          <w:szCs w:val="30"/>
        </w:rPr>
      </w:pPr>
      <w:r w:rsidRPr="00DF72E3">
        <w:rPr>
          <w:rStyle w:val="Enfasigrassetto"/>
          <w:rFonts w:asciiTheme="minorHAnsi" w:eastAsia="Times New Roman" w:hAnsiTheme="minorHAnsi" w:cstheme="minorHAnsi"/>
          <w:color w:val="B22222"/>
          <w:sz w:val="30"/>
          <w:szCs w:val="30"/>
        </w:rPr>
        <w:t>MERCOLE</w:t>
      </w:r>
      <w:r w:rsidR="008C382F" w:rsidRPr="00DF72E3">
        <w:rPr>
          <w:rStyle w:val="Enfasigrassetto"/>
          <w:rFonts w:asciiTheme="minorHAnsi" w:eastAsia="Times New Roman" w:hAnsiTheme="minorHAnsi" w:cstheme="minorHAnsi"/>
          <w:color w:val="B22222"/>
          <w:sz w:val="30"/>
          <w:szCs w:val="30"/>
        </w:rPr>
        <w:t>DÌ 2</w:t>
      </w:r>
      <w:r w:rsidR="00BE2530" w:rsidRPr="00DF72E3">
        <w:rPr>
          <w:rStyle w:val="Enfasigrassetto"/>
          <w:rFonts w:asciiTheme="minorHAnsi" w:eastAsia="Times New Roman" w:hAnsiTheme="minorHAnsi" w:cstheme="minorHAnsi"/>
          <w:color w:val="B22222"/>
          <w:sz w:val="30"/>
          <w:szCs w:val="30"/>
        </w:rPr>
        <w:t>5</w:t>
      </w:r>
      <w:r w:rsidR="008C382F" w:rsidRPr="00DF72E3">
        <w:rPr>
          <w:rStyle w:val="Enfasigrassetto"/>
          <w:rFonts w:asciiTheme="minorHAnsi" w:eastAsia="Times New Roman" w:hAnsiTheme="minorHAnsi" w:cstheme="minorHAnsi"/>
          <w:color w:val="B22222"/>
          <w:sz w:val="30"/>
          <w:szCs w:val="30"/>
        </w:rPr>
        <w:t xml:space="preserve"> MARZO </w:t>
      </w:r>
      <w:r w:rsidRPr="00DF72E3">
        <w:rPr>
          <w:rStyle w:val="Enfasigrassetto"/>
          <w:rFonts w:asciiTheme="minorHAnsi" w:eastAsia="Times New Roman" w:hAnsiTheme="minorHAnsi" w:cstheme="minorHAnsi"/>
          <w:color w:val="B22222"/>
          <w:sz w:val="30"/>
          <w:szCs w:val="30"/>
        </w:rPr>
        <w:t>TERZA</w:t>
      </w:r>
      <w:r w:rsidR="008C382F" w:rsidRPr="00DF72E3">
        <w:rPr>
          <w:rStyle w:val="Enfasigrassetto"/>
          <w:rFonts w:asciiTheme="minorHAnsi" w:eastAsia="Times New Roman" w:hAnsiTheme="minorHAnsi" w:cstheme="minorHAnsi"/>
          <w:color w:val="B22222"/>
          <w:sz w:val="30"/>
          <w:szCs w:val="30"/>
        </w:rPr>
        <w:t xml:space="preserve"> GIORNATA </w:t>
      </w:r>
      <w:r w:rsidR="00C9440C" w:rsidRPr="00DF72E3">
        <w:rPr>
          <w:rStyle w:val="Enfasigrassetto"/>
          <w:rFonts w:asciiTheme="minorHAnsi" w:eastAsia="Times New Roman" w:hAnsiTheme="minorHAnsi" w:cstheme="minorHAnsi"/>
          <w:color w:val="B22222"/>
          <w:sz w:val="30"/>
          <w:szCs w:val="30"/>
        </w:rPr>
        <w:t>DI</w:t>
      </w:r>
      <w:r w:rsidR="008C382F" w:rsidRPr="00DF72E3">
        <w:rPr>
          <w:rStyle w:val="Enfasigrassetto"/>
          <w:rFonts w:asciiTheme="minorHAnsi" w:eastAsia="Times New Roman" w:hAnsiTheme="minorHAnsi" w:cstheme="minorHAnsi"/>
          <w:color w:val="B22222"/>
          <w:sz w:val="30"/>
          <w:szCs w:val="30"/>
        </w:rPr>
        <w:t xml:space="preserve"> CORTINAMETRAGGIO 2.0</w:t>
      </w:r>
    </w:p>
    <w:p w14:paraId="0F263436" w14:textId="0493C510" w:rsidR="00285A0D" w:rsidRPr="00285A0D" w:rsidRDefault="00285A0D" w:rsidP="002F3638">
      <w:pPr>
        <w:jc w:val="center"/>
        <w:rPr>
          <w:rFonts w:asciiTheme="minorHAnsi" w:eastAsia="Times New Roman" w:hAnsiTheme="minorHAnsi" w:cstheme="minorHAnsi"/>
          <w:color w:val="656565"/>
          <w:sz w:val="32"/>
          <w:szCs w:val="32"/>
        </w:rPr>
      </w:pPr>
    </w:p>
    <w:p w14:paraId="32248312" w14:textId="7A7EF46F" w:rsidR="00843F0A" w:rsidRPr="00B16C6F" w:rsidRDefault="0087541B" w:rsidP="008C382F">
      <w:pPr>
        <w:jc w:val="center"/>
        <w:rPr>
          <w:rStyle w:val="Enfasigrassetto"/>
          <w:rFonts w:asciiTheme="minorHAnsi" w:eastAsia="Times New Roman" w:hAnsiTheme="minorHAnsi" w:cstheme="minorHAnsi"/>
          <w:color w:val="0099FF"/>
          <w:sz w:val="26"/>
          <w:szCs w:val="26"/>
        </w:rPr>
      </w:pPr>
      <w:r w:rsidRPr="00B16C6F">
        <w:rPr>
          <w:rStyle w:val="Enfasigrassetto"/>
          <w:rFonts w:asciiTheme="minorHAnsi" w:eastAsia="Times New Roman" w:hAnsiTheme="minorHAnsi" w:cstheme="minorHAnsi"/>
          <w:i/>
          <w:color w:val="B22222"/>
          <w:sz w:val="26"/>
          <w:szCs w:val="26"/>
        </w:rPr>
        <w:t>#CORTINAMETRAGGIOLIVE</w:t>
      </w:r>
      <w:r w:rsidRPr="00B16C6F">
        <w:rPr>
          <w:rStyle w:val="Enfasigrassetto"/>
          <w:rFonts w:asciiTheme="minorHAnsi" w:eastAsia="Times New Roman" w:hAnsiTheme="minorHAnsi" w:cstheme="minorHAnsi"/>
          <w:color w:val="B22222"/>
          <w:sz w:val="26"/>
          <w:szCs w:val="26"/>
        </w:rPr>
        <w:t xml:space="preserve"> </w:t>
      </w:r>
      <w:r w:rsidR="00843F0A" w:rsidRPr="00B16C6F">
        <w:rPr>
          <w:rStyle w:val="Enfasigrassetto"/>
          <w:rFonts w:asciiTheme="minorHAnsi" w:eastAsia="Times New Roman" w:hAnsiTheme="minorHAnsi" w:cstheme="minorHAnsi"/>
          <w:color w:val="B22222"/>
          <w:sz w:val="26"/>
          <w:szCs w:val="26"/>
        </w:rPr>
        <w:t xml:space="preserve">DALLE 18.30 </w:t>
      </w:r>
      <w:r w:rsidR="00843F0A" w:rsidRPr="00B16C6F">
        <w:rPr>
          <w:rStyle w:val="Enfasigrassetto"/>
          <w:rFonts w:asciiTheme="minorHAnsi" w:eastAsia="Times New Roman" w:hAnsiTheme="minorHAnsi" w:cstheme="minorHAnsi"/>
          <w:color w:val="C00000"/>
          <w:sz w:val="26"/>
          <w:szCs w:val="26"/>
        </w:rPr>
        <w:t>SU</w:t>
      </w:r>
      <w:r w:rsidR="00843F0A" w:rsidRPr="00B16C6F">
        <w:rPr>
          <w:rStyle w:val="Enfasigrassetto"/>
          <w:rFonts w:asciiTheme="minorHAnsi" w:eastAsia="Times New Roman" w:hAnsiTheme="minorHAnsi" w:cstheme="minorHAnsi"/>
          <w:color w:val="0099FF"/>
          <w:sz w:val="26"/>
          <w:szCs w:val="26"/>
        </w:rPr>
        <w:t xml:space="preserve"> </w:t>
      </w:r>
    </w:p>
    <w:p w14:paraId="1FA91085" w14:textId="15EFBDF3" w:rsidR="008C382F" w:rsidRPr="00B16C6F" w:rsidRDefault="00B4579C" w:rsidP="008C382F">
      <w:pPr>
        <w:jc w:val="center"/>
        <w:rPr>
          <w:rStyle w:val="Collegamentoipertestuale"/>
          <w:rFonts w:asciiTheme="minorHAnsi" w:eastAsia="Times New Roman" w:hAnsiTheme="minorHAnsi" w:cstheme="minorHAnsi"/>
          <w:sz w:val="26"/>
          <w:szCs w:val="26"/>
        </w:rPr>
      </w:pPr>
      <w:hyperlink r:id="rId7" w:history="1">
        <w:r w:rsidR="00843F0A" w:rsidRPr="00B16C6F">
          <w:rPr>
            <w:rStyle w:val="Collegamentoipertestuale"/>
            <w:rFonts w:asciiTheme="minorHAnsi" w:eastAsia="Times New Roman" w:hAnsiTheme="minorHAnsi" w:cstheme="minorHAnsi"/>
            <w:sz w:val="26"/>
            <w:szCs w:val="26"/>
          </w:rPr>
          <w:t>www.cortinametraggio.it</w:t>
        </w:r>
      </w:hyperlink>
      <w:r w:rsidR="005B6132" w:rsidRPr="00B16C6F">
        <w:rPr>
          <w:rStyle w:val="Enfasigrassetto"/>
          <w:rFonts w:asciiTheme="minorHAnsi" w:eastAsia="Times New Roman" w:hAnsiTheme="minorHAnsi" w:cstheme="minorHAnsi"/>
          <w:color w:val="656565"/>
          <w:sz w:val="26"/>
          <w:szCs w:val="26"/>
        </w:rPr>
        <w:t xml:space="preserve"> </w:t>
      </w:r>
      <w:r w:rsidR="005B6132" w:rsidRPr="00B16C6F">
        <w:rPr>
          <w:rStyle w:val="Enfasigrassetto"/>
          <w:rFonts w:asciiTheme="minorHAnsi" w:eastAsia="Times New Roman" w:hAnsiTheme="minorHAnsi" w:cstheme="minorHAnsi"/>
          <w:color w:val="C00000"/>
          <w:sz w:val="26"/>
          <w:szCs w:val="26"/>
        </w:rPr>
        <w:t>e</w:t>
      </w:r>
      <w:r w:rsidR="005B6132" w:rsidRPr="00B16C6F">
        <w:rPr>
          <w:rStyle w:val="Enfasigrassetto"/>
          <w:rFonts w:asciiTheme="minorHAnsi" w:eastAsia="Times New Roman" w:hAnsiTheme="minorHAnsi" w:cstheme="minorHAnsi"/>
          <w:color w:val="0099FF"/>
          <w:sz w:val="26"/>
          <w:szCs w:val="26"/>
        </w:rPr>
        <w:t xml:space="preserve"> </w:t>
      </w:r>
      <w:hyperlink r:id="rId8" w:history="1">
        <w:r w:rsidR="005B6132" w:rsidRPr="00B16C6F">
          <w:rPr>
            <w:rStyle w:val="Collegamentoipertestuale"/>
            <w:rFonts w:asciiTheme="minorHAnsi" w:eastAsia="Times New Roman" w:hAnsiTheme="minorHAnsi" w:cstheme="minorHAnsi"/>
            <w:sz w:val="26"/>
            <w:szCs w:val="26"/>
          </w:rPr>
          <w:t>https://canaleeuropa.tv/it/cortinametraggio-tv.html</w:t>
        </w:r>
      </w:hyperlink>
    </w:p>
    <w:p w14:paraId="3426F60F" w14:textId="77777777" w:rsidR="00B16C6F" w:rsidRPr="00B16C6F" w:rsidRDefault="00B16C6F" w:rsidP="008C382F">
      <w:pPr>
        <w:jc w:val="center"/>
        <w:rPr>
          <w:rStyle w:val="Collegamentoipertestuale"/>
          <w:rFonts w:asciiTheme="minorHAnsi" w:eastAsia="Times New Roman" w:hAnsiTheme="minorHAnsi" w:cstheme="minorHAnsi"/>
          <w:sz w:val="26"/>
          <w:szCs w:val="26"/>
        </w:rPr>
      </w:pPr>
    </w:p>
    <w:p w14:paraId="55BA60F5" w14:textId="6A268A17" w:rsidR="00B16C6F" w:rsidRPr="00B16C6F" w:rsidRDefault="00B16C6F" w:rsidP="008C382F">
      <w:pPr>
        <w:jc w:val="center"/>
        <w:rPr>
          <w:rStyle w:val="Collegamentoipertestuale"/>
          <w:rFonts w:asciiTheme="minorHAnsi" w:eastAsia="Times New Roman" w:hAnsiTheme="minorHAnsi" w:cstheme="minorHAnsi"/>
          <w:b/>
          <w:color w:val="C00000"/>
          <w:sz w:val="26"/>
          <w:szCs w:val="26"/>
          <w:u w:val="none"/>
        </w:rPr>
      </w:pPr>
      <w:r w:rsidRPr="00B16C6F">
        <w:rPr>
          <w:rStyle w:val="Collegamentoipertestuale"/>
          <w:rFonts w:asciiTheme="minorHAnsi" w:eastAsia="Times New Roman" w:hAnsiTheme="minorHAnsi" w:cstheme="minorHAnsi"/>
          <w:b/>
          <w:color w:val="C00000"/>
          <w:sz w:val="26"/>
          <w:szCs w:val="26"/>
          <w:u w:val="none"/>
        </w:rPr>
        <w:t>IL VIDEO DELLA PRIMA SERATA AL LINK</w:t>
      </w:r>
    </w:p>
    <w:p w14:paraId="638C948E" w14:textId="3F8CBA36" w:rsidR="00B16C6F" w:rsidRPr="00B16C6F" w:rsidRDefault="00B4579C" w:rsidP="008C382F">
      <w:pPr>
        <w:jc w:val="center"/>
        <w:rPr>
          <w:rStyle w:val="Collegamentoipertestuale"/>
          <w:rFonts w:asciiTheme="minorHAnsi" w:eastAsia="Times New Roman" w:hAnsiTheme="minorHAnsi" w:cstheme="minorHAnsi"/>
          <w:sz w:val="26"/>
          <w:szCs w:val="26"/>
        </w:rPr>
      </w:pPr>
      <w:hyperlink r:id="rId9" w:history="1">
        <w:r w:rsidR="00B16C6F" w:rsidRPr="00B16C6F">
          <w:rPr>
            <w:rStyle w:val="Collegamentoipertestuale"/>
            <w:sz w:val="26"/>
            <w:szCs w:val="26"/>
          </w:rPr>
          <w:t>https://www.cortinametraggio.it/video-giornate-2020/giornata-1-lunedi-23-marzo/</w:t>
        </w:r>
      </w:hyperlink>
    </w:p>
    <w:p w14:paraId="2CDE0668" w14:textId="7F10C4AF" w:rsidR="005B6132" w:rsidRDefault="005B6132" w:rsidP="008C382F">
      <w:pPr>
        <w:jc w:val="center"/>
        <w:rPr>
          <w:rFonts w:asciiTheme="minorHAnsi" w:eastAsia="Times New Roman" w:hAnsiTheme="minorHAnsi" w:cstheme="minorHAnsi"/>
          <w:color w:val="656565"/>
          <w:sz w:val="24"/>
          <w:szCs w:val="24"/>
        </w:rPr>
      </w:pPr>
      <w:r w:rsidRPr="008C382F">
        <w:rPr>
          <w:rFonts w:asciiTheme="minorHAnsi" w:eastAsia="Times New Roman" w:hAnsiTheme="minorHAnsi" w:cstheme="minorHAnsi"/>
          <w:b/>
          <w:bCs/>
          <w:color w:val="0099FF"/>
          <w:sz w:val="26"/>
          <w:szCs w:val="26"/>
        </w:rPr>
        <w:br/>
      </w:r>
      <w:r w:rsidR="00836CBF" w:rsidRPr="001C22E8">
        <w:rPr>
          <w:rFonts w:asciiTheme="minorHAnsi" w:eastAsia="Times New Roman" w:hAnsiTheme="minorHAnsi" w:cstheme="minorHAnsi"/>
          <w:noProof/>
          <w:color w:val="656565"/>
          <w:sz w:val="24"/>
          <w:szCs w:val="24"/>
          <w:lang w:eastAsia="it-IT"/>
        </w:rPr>
        <w:drawing>
          <wp:inline distT="0" distB="0" distL="0" distR="0" wp14:anchorId="41565E31" wp14:editId="296857F1">
            <wp:extent cx="4781914" cy="2502535"/>
            <wp:effectExtent l="0" t="0" r="0" b="0"/>
            <wp:docPr id="1" name="Immagine 1" descr="D:\STORYFINDERS\CORTINAMETRAGGIO\grafiche\3 cortinametraggiolive mercoled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TORYFINDERS\CORTINAMETRAGGIO\grafiche\3 cortinametraggiolive mercoledì.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85532" cy="2504429"/>
                    </a:xfrm>
                    <a:prstGeom prst="rect">
                      <a:avLst/>
                    </a:prstGeom>
                    <a:noFill/>
                    <a:ln>
                      <a:noFill/>
                    </a:ln>
                  </pic:spPr>
                </pic:pic>
              </a:graphicData>
            </a:graphic>
          </wp:inline>
        </w:drawing>
      </w:r>
    </w:p>
    <w:p w14:paraId="6C92D23B" w14:textId="77777777" w:rsidR="008C382F" w:rsidRPr="008C382F" w:rsidRDefault="008C382F" w:rsidP="008C382F">
      <w:pPr>
        <w:jc w:val="center"/>
        <w:rPr>
          <w:rFonts w:asciiTheme="minorHAnsi" w:eastAsia="Times New Roman" w:hAnsiTheme="minorHAnsi" w:cstheme="minorHAnsi"/>
          <w:color w:val="656565"/>
          <w:sz w:val="16"/>
          <w:szCs w:val="16"/>
        </w:rPr>
      </w:pPr>
    </w:p>
    <w:p w14:paraId="716480ED" w14:textId="053B4478" w:rsidR="008872A9" w:rsidRPr="008C382F" w:rsidRDefault="008872A9" w:rsidP="008C382F">
      <w:pPr>
        <w:jc w:val="both"/>
        <w:rPr>
          <w:rFonts w:asciiTheme="minorHAnsi" w:eastAsia="Times New Roman" w:hAnsiTheme="minorHAnsi" w:cstheme="minorHAnsi"/>
          <w:color w:val="000000"/>
          <w:sz w:val="24"/>
          <w:szCs w:val="24"/>
        </w:rPr>
      </w:pPr>
      <w:r w:rsidRPr="008C382F">
        <w:rPr>
          <w:rStyle w:val="Enfasigrassetto"/>
          <w:rFonts w:asciiTheme="minorHAnsi" w:eastAsia="Times New Roman" w:hAnsiTheme="minorHAnsi" w:cstheme="minorHAnsi"/>
          <w:b w:val="0"/>
          <w:color w:val="000000"/>
          <w:sz w:val="24"/>
          <w:szCs w:val="24"/>
        </w:rPr>
        <w:t>Domani</w:t>
      </w:r>
      <w:r w:rsidRPr="008C382F">
        <w:rPr>
          <w:rStyle w:val="Enfasigrassetto"/>
          <w:rFonts w:asciiTheme="minorHAnsi" w:eastAsia="Times New Roman" w:hAnsiTheme="minorHAnsi" w:cstheme="minorHAnsi"/>
          <w:color w:val="000000"/>
          <w:sz w:val="24"/>
          <w:szCs w:val="24"/>
        </w:rPr>
        <w:t xml:space="preserve"> </w:t>
      </w:r>
      <w:r w:rsidR="00342BF6">
        <w:rPr>
          <w:rStyle w:val="Enfasigrassetto"/>
          <w:rFonts w:asciiTheme="minorHAnsi" w:eastAsia="Times New Roman" w:hAnsiTheme="minorHAnsi" w:cstheme="minorHAnsi"/>
          <w:color w:val="000000"/>
          <w:sz w:val="24"/>
          <w:szCs w:val="24"/>
        </w:rPr>
        <w:t>mercoledì 25</w:t>
      </w:r>
      <w:r w:rsidRPr="008C382F">
        <w:rPr>
          <w:rStyle w:val="Enfasigrassetto"/>
          <w:rFonts w:asciiTheme="minorHAnsi" w:eastAsia="Times New Roman" w:hAnsiTheme="minorHAnsi" w:cstheme="minorHAnsi"/>
          <w:color w:val="000000"/>
          <w:sz w:val="24"/>
          <w:szCs w:val="24"/>
        </w:rPr>
        <w:t xml:space="preserve"> marzo </w:t>
      </w:r>
      <w:r w:rsidR="00342BF6">
        <w:rPr>
          <w:rStyle w:val="Enfasigrassetto"/>
          <w:rFonts w:asciiTheme="minorHAnsi" w:eastAsia="Times New Roman" w:hAnsiTheme="minorHAnsi" w:cstheme="minorHAnsi"/>
          <w:b w:val="0"/>
          <w:color w:val="000000"/>
          <w:sz w:val="24"/>
          <w:szCs w:val="24"/>
        </w:rPr>
        <w:t xml:space="preserve">terza </w:t>
      </w:r>
      <w:r w:rsidRPr="008C382F">
        <w:rPr>
          <w:rStyle w:val="Enfasigrassetto"/>
          <w:rFonts w:asciiTheme="minorHAnsi" w:eastAsia="Times New Roman" w:hAnsiTheme="minorHAnsi" w:cstheme="minorHAnsi"/>
          <w:b w:val="0"/>
          <w:color w:val="000000"/>
          <w:sz w:val="24"/>
          <w:szCs w:val="24"/>
        </w:rPr>
        <w:t xml:space="preserve">giornata </w:t>
      </w:r>
      <w:r w:rsidR="00C9440C">
        <w:rPr>
          <w:rStyle w:val="Enfasigrassetto"/>
          <w:rFonts w:asciiTheme="minorHAnsi" w:eastAsia="Times New Roman" w:hAnsiTheme="minorHAnsi" w:cstheme="minorHAnsi"/>
          <w:b w:val="0"/>
          <w:color w:val="000000"/>
          <w:sz w:val="24"/>
          <w:szCs w:val="24"/>
        </w:rPr>
        <w:t xml:space="preserve">di </w:t>
      </w:r>
      <w:r w:rsidRPr="008C382F">
        <w:rPr>
          <w:rStyle w:val="Enfasigrassetto"/>
          <w:rFonts w:asciiTheme="minorHAnsi" w:eastAsia="Times New Roman" w:hAnsiTheme="minorHAnsi" w:cstheme="minorHAnsi"/>
          <w:color w:val="000000"/>
          <w:sz w:val="24"/>
          <w:szCs w:val="24"/>
        </w:rPr>
        <w:t xml:space="preserve"> </w:t>
      </w:r>
      <w:r w:rsidR="005B6132" w:rsidRPr="008C382F">
        <w:rPr>
          <w:rStyle w:val="Enfasigrassetto"/>
          <w:rFonts w:asciiTheme="minorHAnsi" w:eastAsia="Times New Roman" w:hAnsiTheme="minorHAnsi" w:cstheme="minorHAnsi"/>
          <w:color w:val="000000"/>
          <w:sz w:val="24"/>
          <w:szCs w:val="24"/>
        </w:rPr>
        <w:t xml:space="preserve">Cortinametraggio 2.0 </w:t>
      </w:r>
      <w:r w:rsidR="005B6132" w:rsidRPr="008C382F">
        <w:rPr>
          <w:rFonts w:asciiTheme="minorHAnsi" w:eastAsia="Times New Roman" w:hAnsiTheme="minorHAnsi" w:cstheme="minorHAnsi"/>
          <w:color w:val="000000"/>
          <w:sz w:val="24"/>
          <w:szCs w:val="24"/>
        </w:rPr>
        <w:t>la</w:t>
      </w:r>
      <w:r w:rsidR="005B6132" w:rsidRPr="008C382F">
        <w:rPr>
          <w:rStyle w:val="Enfasigrassetto"/>
          <w:rFonts w:asciiTheme="minorHAnsi" w:eastAsia="Times New Roman" w:hAnsiTheme="minorHAnsi" w:cstheme="minorHAnsi"/>
          <w:color w:val="000000"/>
          <w:sz w:val="24"/>
          <w:szCs w:val="24"/>
        </w:rPr>
        <w:t xml:space="preserve"> XV edizione </w:t>
      </w:r>
      <w:r w:rsidR="005B6132" w:rsidRPr="008C382F">
        <w:rPr>
          <w:rFonts w:asciiTheme="minorHAnsi" w:eastAsia="Times New Roman" w:hAnsiTheme="minorHAnsi" w:cstheme="minorHAnsi"/>
          <w:color w:val="000000"/>
          <w:sz w:val="24"/>
          <w:szCs w:val="24"/>
        </w:rPr>
        <w:t>del Festival ideato e diretto da</w:t>
      </w:r>
      <w:r w:rsidR="005B6132" w:rsidRPr="008C382F">
        <w:rPr>
          <w:rStyle w:val="Enfasigrassetto"/>
          <w:rFonts w:asciiTheme="minorHAnsi" w:eastAsia="Times New Roman" w:hAnsiTheme="minorHAnsi" w:cstheme="minorHAnsi"/>
          <w:color w:val="000000"/>
          <w:sz w:val="24"/>
          <w:szCs w:val="24"/>
        </w:rPr>
        <w:t xml:space="preserve"> Maddalena Mayneri</w:t>
      </w:r>
      <w:r w:rsidR="005B6132" w:rsidRPr="008C382F">
        <w:rPr>
          <w:rFonts w:asciiTheme="minorHAnsi" w:eastAsia="Times New Roman" w:hAnsiTheme="minorHAnsi" w:cstheme="minorHAnsi"/>
          <w:color w:val="000000"/>
          <w:sz w:val="24"/>
          <w:szCs w:val="24"/>
        </w:rPr>
        <w:t xml:space="preserve">, il primo in Italia ad andare online, aderendo alla campagna </w:t>
      </w:r>
      <w:r w:rsidR="005B6132" w:rsidRPr="008C382F">
        <w:rPr>
          <w:rStyle w:val="Enfasicorsivo"/>
          <w:rFonts w:asciiTheme="minorHAnsi" w:eastAsia="Times New Roman" w:hAnsiTheme="minorHAnsi" w:cstheme="minorHAnsi"/>
          <w:b/>
          <w:bCs/>
          <w:color w:val="000000"/>
          <w:sz w:val="24"/>
          <w:szCs w:val="24"/>
        </w:rPr>
        <w:t>#iorestoacasa</w:t>
      </w:r>
      <w:r w:rsidR="005B6132" w:rsidRPr="008C382F">
        <w:rPr>
          <w:rFonts w:asciiTheme="minorHAnsi" w:eastAsia="Times New Roman" w:hAnsiTheme="minorHAnsi" w:cstheme="minorHAnsi"/>
          <w:color w:val="000000"/>
          <w:sz w:val="24"/>
          <w:szCs w:val="24"/>
        </w:rPr>
        <w:t xml:space="preserve"> lanciata dal mondo della cultura per contrastare la diffusione del </w:t>
      </w:r>
      <w:r w:rsidR="005B6132" w:rsidRPr="008C382F">
        <w:rPr>
          <w:rStyle w:val="Enfasigrassetto"/>
          <w:rFonts w:asciiTheme="minorHAnsi" w:eastAsia="Times New Roman" w:hAnsiTheme="minorHAnsi" w:cstheme="minorHAnsi"/>
          <w:color w:val="000000"/>
          <w:sz w:val="24"/>
          <w:szCs w:val="24"/>
        </w:rPr>
        <w:t>Covid-19</w:t>
      </w:r>
      <w:r w:rsidR="005B6132" w:rsidRPr="008C382F">
        <w:rPr>
          <w:rFonts w:asciiTheme="minorHAnsi" w:eastAsia="Times New Roman" w:hAnsiTheme="minorHAnsi" w:cstheme="minorHAnsi"/>
          <w:color w:val="000000"/>
          <w:sz w:val="24"/>
          <w:szCs w:val="24"/>
        </w:rPr>
        <w:t xml:space="preserve">, con l’hashtag </w:t>
      </w:r>
      <w:r w:rsidR="005B6132" w:rsidRPr="008C382F">
        <w:rPr>
          <w:rStyle w:val="Enfasicorsivo"/>
          <w:rFonts w:asciiTheme="minorHAnsi" w:eastAsia="Times New Roman" w:hAnsiTheme="minorHAnsi" w:cstheme="minorHAnsi"/>
          <w:b/>
          <w:bCs/>
          <w:color w:val="000000"/>
          <w:sz w:val="24"/>
          <w:szCs w:val="24"/>
        </w:rPr>
        <w:t>#CortinametraggioLive.</w:t>
      </w:r>
    </w:p>
    <w:p w14:paraId="677DD146" w14:textId="2C76360C" w:rsidR="008872A9" w:rsidRPr="008C382F" w:rsidRDefault="008872A9" w:rsidP="008C382F">
      <w:pPr>
        <w:jc w:val="both"/>
        <w:rPr>
          <w:rFonts w:asciiTheme="minorHAnsi" w:eastAsia="Times New Roman" w:hAnsiTheme="minorHAnsi" w:cstheme="minorHAnsi"/>
          <w:color w:val="000000"/>
          <w:sz w:val="24"/>
          <w:szCs w:val="24"/>
        </w:rPr>
      </w:pPr>
      <w:r w:rsidRPr="008C382F">
        <w:rPr>
          <w:rStyle w:val="Enfasigrassetto"/>
          <w:rFonts w:asciiTheme="minorHAnsi" w:eastAsia="Times New Roman" w:hAnsiTheme="minorHAnsi" w:cstheme="minorHAnsi"/>
          <w:color w:val="000000"/>
          <w:sz w:val="24"/>
          <w:szCs w:val="24"/>
        </w:rPr>
        <w:t>M</w:t>
      </w:r>
      <w:r w:rsidR="00C9440C">
        <w:rPr>
          <w:rStyle w:val="Enfasigrassetto"/>
          <w:rFonts w:asciiTheme="minorHAnsi" w:eastAsia="Times New Roman" w:hAnsiTheme="minorHAnsi" w:cstheme="minorHAnsi"/>
          <w:color w:val="000000"/>
          <w:sz w:val="24"/>
          <w:szCs w:val="24"/>
        </w:rPr>
        <w:t>ercole</w:t>
      </w:r>
      <w:r w:rsidRPr="008C382F">
        <w:rPr>
          <w:rStyle w:val="Enfasigrassetto"/>
          <w:rFonts w:asciiTheme="minorHAnsi" w:eastAsia="Times New Roman" w:hAnsiTheme="minorHAnsi" w:cstheme="minorHAnsi"/>
          <w:color w:val="000000"/>
          <w:sz w:val="24"/>
          <w:szCs w:val="24"/>
        </w:rPr>
        <w:t>dì 2</w:t>
      </w:r>
      <w:r w:rsidR="00C9440C">
        <w:rPr>
          <w:rStyle w:val="Enfasigrassetto"/>
          <w:rFonts w:asciiTheme="minorHAnsi" w:eastAsia="Times New Roman" w:hAnsiTheme="minorHAnsi" w:cstheme="minorHAnsi"/>
          <w:color w:val="000000"/>
          <w:sz w:val="24"/>
          <w:szCs w:val="24"/>
        </w:rPr>
        <w:t>5</w:t>
      </w:r>
      <w:r w:rsidRPr="008C382F">
        <w:rPr>
          <w:rStyle w:val="Enfasigrassetto"/>
          <w:rFonts w:asciiTheme="minorHAnsi" w:eastAsia="Times New Roman" w:hAnsiTheme="minorHAnsi" w:cstheme="minorHAnsi"/>
          <w:color w:val="000000"/>
          <w:sz w:val="24"/>
          <w:szCs w:val="24"/>
        </w:rPr>
        <w:t xml:space="preserve"> marzo </w:t>
      </w:r>
      <w:r w:rsidRPr="008C382F">
        <w:rPr>
          <w:rStyle w:val="Enfasigrassetto"/>
          <w:rFonts w:asciiTheme="minorHAnsi" w:eastAsia="Times New Roman" w:hAnsiTheme="minorHAnsi" w:cstheme="minorHAnsi"/>
          <w:b w:val="0"/>
          <w:color w:val="000000"/>
          <w:sz w:val="24"/>
          <w:szCs w:val="24"/>
        </w:rPr>
        <w:t>a</w:t>
      </w:r>
      <w:r w:rsidR="005B6132" w:rsidRPr="008C382F">
        <w:rPr>
          <w:rFonts w:asciiTheme="minorHAnsi" w:eastAsia="Times New Roman" w:hAnsiTheme="minorHAnsi" w:cstheme="minorHAnsi"/>
          <w:color w:val="000000"/>
          <w:sz w:val="24"/>
          <w:szCs w:val="24"/>
        </w:rPr>
        <w:t xml:space="preserve"> partire dalle </w:t>
      </w:r>
      <w:r w:rsidR="005B6132" w:rsidRPr="008C382F">
        <w:rPr>
          <w:rStyle w:val="Enfasigrassetto"/>
          <w:rFonts w:asciiTheme="minorHAnsi" w:eastAsia="Times New Roman" w:hAnsiTheme="minorHAnsi" w:cstheme="minorHAnsi"/>
          <w:color w:val="000000"/>
          <w:sz w:val="24"/>
          <w:szCs w:val="24"/>
        </w:rPr>
        <w:t>18.30</w:t>
      </w:r>
      <w:r w:rsidR="005B6132" w:rsidRPr="008C382F">
        <w:rPr>
          <w:rFonts w:asciiTheme="minorHAnsi" w:eastAsia="Times New Roman" w:hAnsiTheme="minorHAnsi" w:cstheme="minorHAnsi"/>
          <w:color w:val="000000"/>
          <w:sz w:val="24"/>
          <w:szCs w:val="24"/>
        </w:rPr>
        <w:t xml:space="preserve"> </w:t>
      </w:r>
      <w:r w:rsidRPr="008C382F">
        <w:rPr>
          <w:rFonts w:asciiTheme="minorHAnsi" w:eastAsia="Times New Roman" w:hAnsiTheme="minorHAnsi" w:cstheme="minorHAnsi"/>
          <w:color w:val="000000"/>
          <w:sz w:val="24"/>
          <w:szCs w:val="24"/>
        </w:rPr>
        <w:t xml:space="preserve">online </w:t>
      </w:r>
      <w:r w:rsidR="005B6132" w:rsidRPr="008C382F">
        <w:rPr>
          <w:rFonts w:asciiTheme="minorHAnsi" w:eastAsia="Times New Roman" w:hAnsiTheme="minorHAnsi" w:cstheme="minorHAnsi"/>
          <w:color w:val="000000"/>
          <w:sz w:val="24"/>
          <w:szCs w:val="24"/>
        </w:rPr>
        <w:t xml:space="preserve">sul sito del festival </w:t>
      </w:r>
      <w:hyperlink r:id="rId11" w:history="1">
        <w:r w:rsidR="005B6132" w:rsidRPr="008C382F">
          <w:rPr>
            <w:rStyle w:val="Collegamentoipertestuale"/>
            <w:rFonts w:asciiTheme="minorHAnsi" w:eastAsia="Times New Roman" w:hAnsiTheme="minorHAnsi" w:cstheme="minorHAnsi"/>
            <w:color w:val="0099FF"/>
            <w:sz w:val="24"/>
            <w:szCs w:val="24"/>
          </w:rPr>
          <w:t>www.cortinametraggio.it</w:t>
        </w:r>
      </w:hyperlink>
      <w:r w:rsidR="005B6132" w:rsidRPr="008C382F">
        <w:rPr>
          <w:rFonts w:asciiTheme="minorHAnsi" w:eastAsia="Times New Roman" w:hAnsiTheme="minorHAnsi" w:cstheme="minorHAnsi"/>
          <w:color w:val="000000"/>
          <w:sz w:val="24"/>
          <w:szCs w:val="24"/>
        </w:rPr>
        <w:t xml:space="preserve"> con una finestra dedicata, e in contemporanea su </w:t>
      </w:r>
      <w:r w:rsidR="005B6132" w:rsidRPr="008C382F">
        <w:rPr>
          <w:rStyle w:val="Enfasigrassetto"/>
          <w:rFonts w:asciiTheme="minorHAnsi" w:eastAsia="Times New Roman" w:hAnsiTheme="minorHAnsi" w:cstheme="minorHAnsi"/>
          <w:color w:val="000000"/>
          <w:sz w:val="24"/>
          <w:szCs w:val="24"/>
        </w:rPr>
        <w:t>Canale 100 di Canale Europa</w:t>
      </w:r>
      <w:r w:rsidR="005B6132" w:rsidRPr="008C382F">
        <w:rPr>
          <w:rFonts w:asciiTheme="minorHAnsi" w:eastAsia="Times New Roman" w:hAnsiTheme="minorHAnsi" w:cstheme="minorHAnsi"/>
          <w:color w:val="000000"/>
          <w:sz w:val="24"/>
          <w:szCs w:val="24"/>
        </w:rPr>
        <w:t xml:space="preserve">, </w:t>
      </w:r>
      <w:hyperlink r:id="rId12" w:history="1">
        <w:r w:rsidR="005B6132" w:rsidRPr="008C382F">
          <w:rPr>
            <w:rStyle w:val="Collegamentoipertestuale"/>
            <w:rFonts w:asciiTheme="minorHAnsi" w:eastAsia="Times New Roman" w:hAnsiTheme="minorHAnsi" w:cstheme="minorHAnsi"/>
            <w:color w:val="0099FF"/>
            <w:sz w:val="24"/>
            <w:szCs w:val="24"/>
          </w:rPr>
          <w:t>https://canaleeuropa.tv/it/cortinametraggio-tv.html</w:t>
        </w:r>
      </w:hyperlink>
      <w:r w:rsidR="005B6132" w:rsidRPr="008C382F">
        <w:rPr>
          <w:rFonts w:asciiTheme="minorHAnsi" w:eastAsia="Times New Roman" w:hAnsiTheme="minorHAnsi" w:cstheme="minorHAnsi"/>
          <w:color w:val="000000"/>
          <w:sz w:val="24"/>
          <w:szCs w:val="24"/>
        </w:rPr>
        <w:t xml:space="preserve"> piattaforma televisiva online, che dal 2016 è partner di Cortinametraggio. A introdurre l</w:t>
      </w:r>
      <w:r w:rsidR="00C9440C">
        <w:rPr>
          <w:rFonts w:asciiTheme="minorHAnsi" w:eastAsia="Times New Roman" w:hAnsiTheme="minorHAnsi" w:cstheme="minorHAnsi"/>
          <w:color w:val="000000"/>
          <w:sz w:val="24"/>
          <w:szCs w:val="24"/>
        </w:rPr>
        <w:t>a</w:t>
      </w:r>
      <w:r w:rsidR="005B6132" w:rsidRPr="008C382F">
        <w:rPr>
          <w:rFonts w:asciiTheme="minorHAnsi" w:eastAsia="Times New Roman" w:hAnsiTheme="minorHAnsi" w:cstheme="minorHAnsi"/>
          <w:color w:val="000000"/>
          <w:sz w:val="24"/>
          <w:szCs w:val="24"/>
        </w:rPr>
        <w:t xml:space="preserve"> serat</w:t>
      </w:r>
      <w:r w:rsidR="00C9440C">
        <w:rPr>
          <w:rFonts w:asciiTheme="minorHAnsi" w:eastAsia="Times New Roman" w:hAnsiTheme="minorHAnsi" w:cstheme="minorHAnsi"/>
          <w:color w:val="000000"/>
          <w:sz w:val="24"/>
          <w:szCs w:val="24"/>
        </w:rPr>
        <w:t>a</w:t>
      </w:r>
      <w:r w:rsidR="005B6132" w:rsidRPr="008C382F">
        <w:rPr>
          <w:rFonts w:asciiTheme="minorHAnsi" w:eastAsia="Times New Roman" w:hAnsiTheme="minorHAnsi" w:cstheme="minorHAnsi"/>
          <w:color w:val="000000"/>
          <w:sz w:val="24"/>
          <w:szCs w:val="24"/>
        </w:rPr>
        <w:t xml:space="preserve"> </w:t>
      </w:r>
      <w:r w:rsidR="005B6132" w:rsidRPr="008C382F">
        <w:rPr>
          <w:rStyle w:val="Enfasigrassetto"/>
          <w:rFonts w:asciiTheme="minorHAnsi" w:eastAsia="Times New Roman" w:hAnsiTheme="minorHAnsi" w:cstheme="minorHAnsi"/>
          <w:color w:val="000000"/>
          <w:sz w:val="24"/>
          <w:szCs w:val="24"/>
        </w:rPr>
        <w:t xml:space="preserve">Anna Ferzetti </w:t>
      </w:r>
      <w:r w:rsidR="005B6132" w:rsidRPr="008C382F">
        <w:rPr>
          <w:rFonts w:asciiTheme="minorHAnsi" w:eastAsia="Times New Roman" w:hAnsiTheme="minorHAnsi" w:cstheme="minorHAnsi"/>
          <w:color w:val="000000"/>
          <w:sz w:val="24"/>
          <w:szCs w:val="24"/>
        </w:rPr>
        <w:t xml:space="preserve">e </w:t>
      </w:r>
      <w:r w:rsidRPr="008C382F">
        <w:rPr>
          <w:rStyle w:val="Enfasigrassetto"/>
          <w:rFonts w:asciiTheme="minorHAnsi" w:eastAsia="Times New Roman" w:hAnsiTheme="minorHAnsi" w:cstheme="minorHAnsi"/>
          <w:color w:val="000000"/>
          <w:sz w:val="24"/>
          <w:szCs w:val="24"/>
        </w:rPr>
        <w:t xml:space="preserve">Roberto Ciufoli. </w:t>
      </w:r>
    </w:p>
    <w:p w14:paraId="099B06C1" w14:textId="77777777" w:rsidR="008872A9" w:rsidRPr="008C382F" w:rsidRDefault="008872A9" w:rsidP="008C382F">
      <w:pPr>
        <w:jc w:val="both"/>
        <w:rPr>
          <w:rStyle w:val="Enfasigrassetto"/>
          <w:rFonts w:asciiTheme="minorHAnsi" w:eastAsia="Times New Roman" w:hAnsiTheme="minorHAnsi" w:cstheme="minorHAnsi"/>
          <w:color w:val="000000"/>
          <w:sz w:val="24"/>
          <w:szCs w:val="24"/>
        </w:rPr>
      </w:pPr>
    </w:p>
    <w:p w14:paraId="617AF24B" w14:textId="0466AC4F" w:rsidR="000D47EC" w:rsidRPr="00A819CE" w:rsidRDefault="008872A9" w:rsidP="000D47EC">
      <w:pPr>
        <w:jc w:val="both"/>
        <w:rPr>
          <w:rFonts w:asciiTheme="minorHAnsi" w:hAnsiTheme="minorHAnsi" w:cstheme="minorHAnsi"/>
          <w:b/>
          <w:sz w:val="24"/>
          <w:szCs w:val="24"/>
        </w:rPr>
      </w:pPr>
      <w:r w:rsidRPr="008C382F">
        <w:rPr>
          <w:rFonts w:asciiTheme="minorHAnsi" w:eastAsia="Times New Roman" w:hAnsiTheme="minorHAnsi" w:cstheme="minorHAnsi"/>
          <w:color w:val="000000"/>
          <w:sz w:val="24"/>
          <w:szCs w:val="24"/>
        </w:rPr>
        <w:t xml:space="preserve">Per </w:t>
      </w:r>
      <w:r w:rsidR="005B6132" w:rsidRPr="008C382F">
        <w:rPr>
          <w:rFonts w:asciiTheme="minorHAnsi" w:eastAsia="Times New Roman" w:hAnsiTheme="minorHAnsi" w:cstheme="minorHAnsi"/>
          <w:color w:val="000000"/>
          <w:sz w:val="24"/>
          <w:szCs w:val="24"/>
        </w:rPr>
        <w:t xml:space="preserve">i </w:t>
      </w:r>
      <w:r w:rsidR="005B6132" w:rsidRPr="008C382F">
        <w:rPr>
          <w:rStyle w:val="Enfasigrassetto"/>
          <w:rFonts w:asciiTheme="minorHAnsi" w:eastAsia="Times New Roman" w:hAnsiTheme="minorHAnsi" w:cstheme="minorHAnsi"/>
          <w:color w:val="000000"/>
          <w:sz w:val="24"/>
          <w:szCs w:val="24"/>
        </w:rPr>
        <w:t>Cortometraggi</w:t>
      </w:r>
      <w:r w:rsidR="005B6132" w:rsidRPr="008C382F">
        <w:rPr>
          <w:rFonts w:asciiTheme="minorHAnsi" w:eastAsia="Times New Roman" w:hAnsiTheme="minorHAnsi" w:cstheme="minorHAnsi"/>
          <w:color w:val="000000"/>
          <w:sz w:val="24"/>
          <w:szCs w:val="24"/>
        </w:rPr>
        <w:t xml:space="preserve"> in concorso</w:t>
      </w:r>
      <w:r w:rsidR="00FF68B0">
        <w:rPr>
          <w:rFonts w:asciiTheme="minorHAnsi" w:eastAsia="Times New Roman" w:hAnsiTheme="minorHAnsi" w:cstheme="minorHAnsi"/>
          <w:color w:val="000000"/>
          <w:sz w:val="24"/>
          <w:szCs w:val="24"/>
        </w:rPr>
        <w:t xml:space="preserve"> apr</w:t>
      </w:r>
      <w:r w:rsidR="00FC6288">
        <w:rPr>
          <w:rFonts w:asciiTheme="minorHAnsi" w:eastAsia="Times New Roman" w:hAnsiTheme="minorHAnsi" w:cstheme="minorHAnsi"/>
          <w:color w:val="000000"/>
          <w:sz w:val="24"/>
          <w:szCs w:val="24"/>
        </w:rPr>
        <w:t>irà</w:t>
      </w:r>
      <w:r w:rsidR="00FF68B0">
        <w:rPr>
          <w:rFonts w:asciiTheme="minorHAnsi" w:eastAsia="Times New Roman" w:hAnsiTheme="minorHAnsi" w:cstheme="minorHAnsi"/>
          <w:color w:val="000000"/>
          <w:sz w:val="24"/>
          <w:szCs w:val="24"/>
        </w:rPr>
        <w:t xml:space="preserve"> le proiezioni</w:t>
      </w:r>
      <w:r w:rsidR="005B6132" w:rsidRPr="008C382F">
        <w:rPr>
          <w:rFonts w:asciiTheme="minorHAnsi" w:eastAsia="Times New Roman" w:hAnsiTheme="minorHAnsi" w:cstheme="minorHAnsi"/>
          <w:color w:val="000000"/>
          <w:sz w:val="24"/>
          <w:szCs w:val="24"/>
        </w:rPr>
        <w:t xml:space="preserve"> </w:t>
      </w:r>
      <w:r w:rsidR="000D47EC" w:rsidRPr="000D47EC">
        <w:rPr>
          <w:rFonts w:asciiTheme="minorHAnsi" w:hAnsiTheme="minorHAnsi" w:cstheme="minorHAnsi"/>
          <w:b/>
          <w:i/>
          <w:iCs/>
          <w:color w:val="C00000"/>
          <w:sz w:val="24"/>
          <w:szCs w:val="24"/>
        </w:rPr>
        <w:t>Maria – a chent’annos</w:t>
      </w:r>
      <w:r w:rsidR="000D47EC" w:rsidRPr="000D47EC">
        <w:rPr>
          <w:rFonts w:asciiTheme="minorHAnsi" w:hAnsiTheme="minorHAnsi" w:cstheme="minorHAnsi"/>
          <w:b/>
          <w:color w:val="C00000"/>
          <w:sz w:val="24"/>
          <w:szCs w:val="24"/>
        </w:rPr>
        <w:t xml:space="preserve"> </w:t>
      </w:r>
      <w:r w:rsidR="000D47EC" w:rsidRPr="00A819CE">
        <w:rPr>
          <w:rFonts w:asciiTheme="minorHAnsi" w:hAnsiTheme="minorHAnsi" w:cstheme="minorHAnsi"/>
          <w:bCs/>
          <w:sz w:val="24"/>
          <w:szCs w:val="24"/>
        </w:rPr>
        <w:t>di</w:t>
      </w:r>
      <w:r w:rsidR="000D47EC" w:rsidRPr="00A819CE">
        <w:rPr>
          <w:rFonts w:asciiTheme="minorHAnsi" w:hAnsiTheme="minorHAnsi" w:cstheme="minorHAnsi"/>
          <w:b/>
          <w:sz w:val="24"/>
          <w:szCs w:val="24"/>
        </w:rPr>
        <w:t xml:space="preserve"> Giovanni Battista Origo. </w:t>
      </w:r>
      <w:r w:rsidR="000D47EC" w:rsidRPr="00A819CE">
        <w:rPr>
          <w:rFonts w:asciiTheme="minorHAnsi" w:hAnsiTheme="minorHAnsi" w:cstheme="minorHAnsi"/>
          <w:bCs/>
          <w:sz w:val="24"/>
          <w:szCs w:val="24"/>
        </w:rPr>
        <w:t>Siamo nel</w:t>
      </w:r>
      <w:r w:rsidR="000D47EC" w:rsidRPr="00A819CE">
        <w:rPr>
          <w:rFonts w:asciiTheme="minorHAnsi" w:hAnsiTheme="minorHAnsi" w:cstheme="minorHAnsi"/>
          <w:b/>
          <w:sz w:val="24"/>
          <w:szCs w:val="24"/>
        </w:rPr>
        <w:t xml:space="preserve"> </w:t>
      </w:r>
      <w:r w:rsidR="00730EDE">
        <w:rPr>
          <w:rFonts w:asciiTheme="minorHAnsi" w:hAnsiTheme="minorHAnsi" w:cstheme="minorHAnsi"/>
          <w:bCs/>
          <w:sz w:val="24"/>
          <w:szCs w:val="24"/>
        </w:rPr>
        <w:t>settembre 1943. I</w:t>
      </w:r>
      <w:r w:rsidR="000D47EC" w:rsidRPr="00A819CE">
        <w:rPr>
          <w:rFonts w:asciiTheme="minorHAnsi" w:hAnsiTheme="minorHAnsi" w:cstheme="minorHAnsi"/>
          <w:bCs/>
          <w:sz w:val="24"/>
          <w:szCs w:val="24"/>
        </w:rPr>
        <w:t xml:space="preserve"> due soldati Sante Bacci e Nicola Caputo vengono dimenticati dall’esercito italiano in un luogo remoto sulle coste della Sardegna a causa delle difficoltà di comunicazione radio. Sarà l’intervento di una giovane donna del luogo, a riaccendere le speranze dei due uomini. Nel cast </w:t>
      </w:r>
      <w:r w:rsidR="000D47EC" w:rsidRPr="00A819CE">
        <w:rPr>
          <w:rFonts w:asciiTheme="minorHAnsi" w:hAnsiTheme="minorHAnsi" w:cstheme="minorHAnsi"/>
          <w:b/>
          <w:sz w:val="24"/>
          <w:szCs w:val="24"/>
        </w:rPr>
        <w:t>Jacopo Cullin, Noemi Medas, Lia Careddu, Maria Grazia Sughi, Francesco Zaccaro, Emma Medas, Enrico</w:t>
      </w:r>
      <w:r w:rsidR="000D47EC">
        <w:rPr>
          <w:rFonts w:asciiTheme="minorHAnsi" w:hAnsiTheme="minorHAnsi" w:cstheme="minorHAnsi"/>
          <w:b/>
          <w:sz w:val="24"/>
          <w:szCs w:val="24"/>
        </w:rPr>
        <w:t xml:space="preserve"> Sorgia.</w:t>
      </w:r>
    </w:p>
    <w:p w14:paraId="6136E79C" w14:textId="1D6B31FC" w:rsidR="000D47EC" w:rsidRDefault="00BA39DF" w:rsidP="000D47EC">
      <w:pPr>
        <w:autoSpaceDE w:val="0"/>
        <w:autoSpaceDN w:val="0"/>
        <w:adjustRightInd w:val="0"/>
        <w:jc w:val="both"/>
        <w:rPr>
          <w:rFonts w:asciiTheme="minorHAnsi" w:hAnsiTheme="minorHAnsi" w:cstheme="minorHAnsi"/>
          <w:b/>
          <w:bCs/>
          <w:sz w:val="24"/>
          <w:szCs w:val="24"/>
        </w:rPr>
      </w:pPr>
      <w:r w:rsidRPr="00BA39DF">
        <w:rPr>
          <w:rFonts w:asciiTheme="minorHAnsi" w:hAnsiTheme="minorHAnsi" w:cstheme="minorHAnsi"/>
          <w:b/>
          <w:bCs/>
          <w:iCs/>
          <w:color w:val="000000" w:themeColor="text1"/>
          <w:sz w:val="24"/>
          <w:szCs w:val="24"/>
        </w:rPr>
        <w:t>S</w:t>
      </w:r>
      <w:r>
        <w:rPr>
          <w:rFonts w:asciiTheme="minorHAnsi" w:hAnsiTheme="minorHAnsi" w:cstheme="minorHAnsi"/>
          <w:b/>
          <w:bCs/>
          <w:iCs/>
          <w:color w:val="000000" w:themeColor="text1"/>
          <w:sz w:val="24"/>
          <w:szCs w:val="24"/>
        </w:rPr>
        <w:t>e</w:t>
      </w:r>
      <w:r w:rsidRPr="00BA39DF">
        <w:rPr>
          <w:rFonts w:asciiTheme="minorHAnsi" w:hAnsiTheme="minorHAnsi" w:cstheme="minorHAnsi"/>
          <w:b/>
          <w:bCs/>
          <w:iCs/>
          <w:color w:val="000000" w:themeColor="text1"/>
          <w:sz w:val="24"/>
          <w:szCs w:val="24"/>
        </w:rPr>
        <w:t xml:space="preserve">guiranno: </w:t>
      </w:r>
      <w:bookmarkStart w:id="1" w:name="_Hlk35941610"/>
      <w:r w:rsidR="000D47EC" w:rsidRPr="000D47EC">
        <w:rPr>
          <w:rFonts w:asciiTheme="minorHAnsi" w:hAnsiTheme="minorHAnsi" w:cstheme="minorHAnsi"/>
          <w:b/>
          <w:bCs/>
          <w:i/>
          <w:iCs/>
          <w:color w:val="C00000"/>
          <w:sz w:val="24"/>
          <w:szCs w:val="24"/>
        </w:rPr>
        <w:t>Anne</w:t>
      </w:r>
      <w:r w:rsidR="000D47EC" w:rsidRPr="00A819CE">
        <w:rPr>
          <w:rFonts w:asciiTheme="minorHAnsi" w:hAnsiTheme="minorHAnsi" w:cstheme="minorHAnsi"/>
          <w:b/>
          <w:bCs/>
          <w:color w:val="FF0000"/>
          <w:sz w:val="24"/>
          <w:szCs w:val="24"/>
        </w:rPr>
        <w:t xml:space="preserve"> </w:t>
      </w:r>
      <w:r w:rsidR="000D47EC" w:rsidRPr="00A819CE">
        <w:rPr>
          <w:rFonts w:asciiTheme="minorHAnsi" w:hAnsiTheme="minorHAnsi" w:cstheme="minorHAnsi"/>
          <w:sz w:val="24"/>
          <w:szCs w:val="24"/>
        </w:rPr>
        <w:t>di</w:t>
      </w:r>
      <w:r w:rsidR="000D47EC" w:rsidRPr="00A819CE">
        <w:rPr>
          <w:rFonts w:asciiTheme="minorHAnsi" w:hAnsiTheme="minorHAnsi" w:cstheme="minorHAnsi"/>
          <w:b/>
          <w:bCs/>
          <w:sz w:val="24"/>
          <w:szCs w:val="24"/>
        </w:rPr>
        <w:t xml:space="preserve"> Stefano Malchiodi </w:t>
      </w:r>
      <w:bookmarkEnd w:id="1"/>
      <w:r w:rsidR="000D47EC" w:rsidRPr="00A819CE">
        <w:rPr>
          <w:rFonts w:asciiTheme="minorHAnsi" w:hAnsiTheme="minorHAnsi" w:cstheme="minorHAnsi"/>
          <w:sz w:val="24"/>
          <w:szCs w:val="24"/>
        </w:rPr>
        <w:t xml:space="preserve">ispirato alla vera storia di James Leininger, un bambino americano che, fin dalla tenera età, mostrava di avere ricordi di una vita passata. Incredibilmente molti di questi ricordi sembravano combaciare con le vicende di un personaggio realmente esistito: il pilota di aviazione James Huston II, morto durante la battaglia di Iwo Jima nel 1945. Starà al padre del piccolo James, convinto che quelle del figlio non siano solo fantasie, capire cosa si nasconde dietro a quei ricordi così vividi. Nel </w:t>
      </w:r>
      <w:r w:rsidR="000D47EC">
        <w:rPr>
          <w:rFonts w:asciiTheme="minorHAnsi" w:hAnsiTheme="minorHAnsi" w:cstheme="minorHAnsi"/>
          <w:sz w:val="24"/>
          <w:szCs w:val="24"/>
        </w:rPr>
        <w:t>c</w:t>
      </w:r>
      <w:r w:rsidR="000D47EC" w:rsidRPr="00A819CE">
        <w:rPr>
          <w:rFonts w:asciiTheme="minorHAnsi" w:hAnsiTheme="minorHAnsi" w:cstheme="minorHAnsi"/>
          <w:sz w:val="24"/>
          <w:szCs w:val="24"/>
        </w:rPr>
        <w:t xml:space="preserve">ast </w:t>
      </w:r>
      <w:r w:rsidR="000D47EC" w:rsidRPr="00A819CE">
        <w:rPr>
          <w:rFonts w:asciiTheme="minorHAnsi" w:hAnsiTheme="minorHAnsi" w:cstheme="minorHAnsi"/>
          <w:b/>
          <w:bCs/>
          <w:sz w:val="24"/>
          <w:szCs w:val="24"/>
        </w:rPr>
        <w:t>Filippo Croce, Alberto Paradossi, Rossella Caggia, Ni</w:t>
      </w:r>
      <w:r w:rsidR="000D47EC">
        <w:rPr>
          <w:rFonts w:asciiTheme="minorHAnsi" w:hAnsiTheme="minorHAnsi" w:cstheme="minorHAnsi"/>
          <w:b/>
          <w:bCs/>
          <w:sz w:val="24"/>
          <w:szCs w:val="24"/>
        </w:rPr>
        <w:t>cole Petrelli, Ludovico Succio.</w:t>
      </w:r>
    </w:p>
    <w:p w14:paraId="2ADFCD3A" w14:textId="2448AF5C" w:rsidR="000D47EC" w:rsidRPr="00A819CE" w:rsidRDefault="000D47EC" w:rsidP="000D47EC">
      <w:pPr>
        <w:jc w:val="both"/>
        <w:rPr>
          <w:rFonts w:asciiTheme="minorHAnsi" w:hAnsiTheme="minorHAnsi" w:cstheme="minorHAnsi"/>
          <w:b/>
          <w:bCs/>
          <w:sz w:val="24"/>
          <w:szCs w:val="24"/>
        </w:rPr>
      </w:pPr>
      <w:r w:rsidRPr="000D47EC">
        <w:rPr>
          <w:rFonts w:asciiTheme="minorHAnsi" w:hAnsiTheme="minorHAnsi" w:cstheme="minorHAnsi"/>
          <w:b/>
          <w:bCs/>
          <w:i/>
          <w:iCs/>
          <w:color w:val="C00000"/>
          <w:sz w:val="24"/>
          <w:szCs w:val="24"/>
        </w:rPr>
        <w:t>L’occasione di Rita</w:t>
      </w:r>
      <w:r w:rsidRPr="000D47EC">
        <w:rPr>
          <w:rFonts w:asciiTheme="minorHAnsi" w:hAnsiTheme="minorHAnsi" w:cstheme="minorHAnsi"/>
          <w:color w:val="C00000"/>
          <w:sz w:val="24"/>
          <w:szCs w:val="24"/>
        </w:rPr>
        <w:t xml:space="preserve"> </w:t>
      </w:r>
      <w:r w:rsidRPr="00C9440C">
        <w:rPr>
          <w:rFonts w:asciiTheme="minorHAnsi" w:hAnsiTheme="minorHAnsi" w:cstheme="minorHAnsi"/>
          <w:sz w:val="24"/>
          <w:szCs w:val="24"/>
        </w:rPr>
        <w:t>di</w:t>
      </w:r>
      <w:r w:rsidRPr="000D47EC">
        <w:rPr>
          <w:rFonts w:asciiTheme="minorHAnsi" w:hAnsiTheme="minorHAnsi" w:cstheme="minorHAnsi"/>
          <w:color w:val="C00000"/>
          <w:sz w:val="24"/>
          <w:szCs w:val="24"/>
        </w:rPr>
        <w:t xml:space="preserve"> </w:t>
      </w:r>
      <w:r w:rsidRPr="00A819CE">
        <w:rPr>
          <w:rFonts w:asciiTheme="minorHAnsi" w:hAnsiTheme="minorHAnsi" w:cstheme="minorHAnsi"/>
          <w:b/>
          <w:bCs/>
          <w:sz w:val="24"/>
          <w:szCs w:val="24"/>
        </w:rPr>
        <w:t>Francesco Barozzi</w:t>
      </w:r>
      <w:r w:rsidR="00C9440C">
        <w:rPr>
          <w:rFonts w:asciiTheme="minorHAnsi" w:hAnsiTheme="minorHAnsi" w:cstheme="minorHAnsi"/>
          <w:b/>
          <w:bCs/>
          <w:sz w:val="24"/>
          <w:szCs w:val="24"/>
        </w:rPr>
        <w:t xml:space="preserve"> </w:t>
      </w:r>
      <w:r w:rsidR="00C9440C" w:rsidRPr="00C9440C">
        <w:rPr>
          <w:rFonts w:asciiTheme="minorHAnsi" w:hAnsiTheme="minorHAnsi" w:cstheme="minorHAnsi"/>
          <w:sz w:val="24"/>
          <w:szCs w:val="24"/>
        </w:rPr>
        <w:t>v</w:t>
      </w:r>
      <w:r w:rsidR="00C9440C">
        <w:rPr>
          <w:rFonts w:asciiTheme="minorHAnsi" w:hAnsiTheme="minorHAnsi" w:cstheme="minorHAnsi"/>
          <w:sz w:val="24"/>
          <w:szCs w:val="24"/>
        </w:rPr>
        <w:t>e</w:t>
      </w:r>
      <w:r w:rsidR="00C9440C" w:rsidRPr="00C9440C">
        <w:rPr>
          <w:rFonts w:asciiTheme="minorHAnsi" w:hAnsiTheme="minorHAnsi" w:cstheme="minorHAnsi"/>
          <w:sz w:val="24"/>
          <w:szCs w:val="24"/>
        </w:rPr>
        <w:t>de al centro</w:t>
      </w:r>
      <w:r w:rsidRPr="00A819CE">
        <w:rPr>
          <w:rFonts w:asciiTheme="minorHAnsi" w:hAnsiTheme="minorHAnsi" w:cstheme="minorHAnsi"/>
          <w:b/>
          <w:bCs/>
          <w:sz w:val="24"/>
          <w:szCs w:val="24"/>
        </w:rPr>
        <w:t xml:space="preserve"> </w:t>
      </w:r>
      <w:r w:rsidR="00C9440C">
        <w:rPr>
          <w:rFonts w:asciiTheme="minorHAnsi" w:hAnsiTheme="minorHAnsi" w:cstheme="minorHAnsi"/>
          <w:bCs/>
          <w:sz w:val="24"/>
          <w:szCs w:val="24"/>
        </w:rPr>
        <w:t>l</w:t>
      </w:r>
      <w:r w:rsidRPr="00A819CE">
        <w:rPr>
          <w:rFonts w:asciiTheme="minorHAnsi" w:hAnsiTheme="minorHAnsi" w:cstheme="minorHAnsi"/>
          <w:bCs/>
          <w:sz w:val="24"/>
          <w:szCs w:val="24"/>
        </w:rPr>
        <w:t>a quotidianità di un'anziana e della sua badante</w:t>
      </w:r>
      <w:r w:rsidR="00C9440C">
        <w:rPr>
          <w:rFonts w:asciiTheme="minorHAnsi" w:hAnsiTheme="minorHAnsi" w:cstheme="minorHAnsi"/>
          <w:bCs/>
          <w:sz w:val="24"/>
          <w:szCs w:val="24"/>
        </w:rPr>
        <w:t>,</w:t>
      </w:r>
      <w:r w:rsidRPr="00A819CE">
        <w:rPr>
          <w:rFonts w:asciiTheme="minorHAnsi" w:hAnsiTheme="minorHAnsi" w:cstheme="minorHAnsi"/>
          <w:bCs/>
          <w:sz w:val="24"/>
          <w:szCs w:val="24"/>
        </w:rPr>
        <w:t xml:space="preserve"> fra litigi</w:t>
      </w:r>
      <w:r w:rsidR="00C9440C">
        <w:rPr>
          <w:rFonts w:asciiTheme="minorHAnsi" w:hAnsiTheme="minorHAnsi" w:cstheme="minorHAnsi"/>
          <w:bCs/>
          <w:sz w:val="24"/>
          <w:szCs w:val="24"/>
        </w:rPr>
        <w:t xml:space="preserve"> </w:t>
      </w:r>
      <w:r w:rsidRPr="00A819CE">
        <w:rPr>
          <w:rFonts w:asciiTheme="minorHAnsi" w:hAnsiTheme="minorHAnsi" w:cstheme="minorHAnsi"/>
          <w:bCs/>
          <w:sz w:val="24"/>
          <w:szCs w:val="24"/>
        </w:rPr>
        <w:t xml:space="preserve">vizi e dispetti, scandita dal suono di una misteriosa chat. Questo elemento assume il ruolo di un "terzo incomodo" nella relazione tra le due, scombinando gli equilibri e conducendo la storia verso un imprevedibile punto di svolta. </w:t>
      </w:r>
      <w:r w:rsidRPr="00A819CE">
        <w:rPr>
          <w:rFonts w:asciiTheme="minorHAnsi" w:hAnsiTheme="minorHAnsi" w:cstheme="minorHAnsi"/>
          <w:sz w:val="24"/>
          <w:szCs w:val="24"/>
        </w:rPr>
        <w:t xml:space="preserve">Nel </w:t>
      </w:r>
      <w:r>
        <w:rPr>
          <w:rFonts w:asciiTheme="minorHAnsi" w:hAnsiTheme="minorHAnsi" w:cstheme="minorHAnsi"/>
          <w:sz w:val="24"/>
          <w:szCs w:val="24"/>
        </w:rPr>
        <w:t>ca</w:t>
      </w:r>
      <w:r w:rsidRPr="00A819CE">
        <w:rPr>
          <w:rFonts w:asciiTheme="minorHAnsi" w:hAnsiTheme="minorHAnsi" w:cstheme="minorHAnsi"/>
          <w:sz w:val="24"/>
          <w:szCs w:val="24"/>
        </w:rPr>
        <w:t xml:space="preserve">st </w:t>
      </w:r>
      <w:r w:rsidRPr="00A819CE">
        <w:rPr>
          <w:rFonts w:asciiTheme="minorHAnsi" w:hAnsiTheme="minorHAnsi" w:cstheme="minorHAnsi"/>
          <w:b/>
          <w:bCs/>
          <w:sz w:val="24"/>
          <w:szCs w:val="24"/>
        </w:rPr>
        <w:t>Elena Cotta,</w:t>
      </w:r>
      <w:r>
        <w:rPr>
          <w:rFonts w:asciiTheme="minorHAnsi" w:hAnsiTheme="minorHAnsi" w:cstheme="minorHAnsi"/>
          <w:b/>
          <w:bCs/>
          <w:sz w:val="24"/>
          <w:szCs w:val="24"/>
        </w:rPr>
        <w:t xml:space="preserve"> Beatrice Schiros, Giusi Merli.</w:t>
      </w:r>
    </w:p>
    <w:p w14:paraId="2D84C0D5" w14:textId="607F83D0" w:rsidR="007C6E06" w:rsidRPr="000D47EC" w:rsidRDefault="000D47EC" w:rsidP="007C6E06">
      <w:pPr>
        <w:jc w:val="both"/>
        <w:rPr>
          <w:rFonts w:asciiTheme="minorHAnsi" w:hAnsiTheme="minorHAnsi" w:cstheme="minorHAnsi"/>
          <w:sz w:val="24"/>
          <w:szCs w:val="24"/>
        </w:rPr>
      </w:pPr>
      <w:r w:rsidRPr="000D47EC">
        <w:rPr>
          <w:rFonts w:asciiTheme="minorHAnsi" w:hAnsiTheme="minorHAnsi" w:cstheme="minorHAnsi"/>
          <w:b/>
          <w:bCs/>
          <w:i/>
          <w:iCs/>
          <w:color w:val="C00000"/>
          <w:sz w:val="24"/>
          <w:szCs w:val="24"/>
        </w:rPr>
        <w:lastRenderedPageBreak/>
        <w:t>La Consegna</w:t>
      </w:r>
      <w:r w:rsidRPr="000D47EC">
        <w:rPr>
          <w:rFonts w:asciiTheme="minorHAnsi" w:hAnsiTheme="minorHAnsi" w:cstheme="minorHAnsi"/>
          <w:color w:val="C00000"/>
          <w:sz w:val="24"/>
          <w:szCs w:val="24"/>
        </w:rPr>
        <w:t xml:space="preserve"> </w:t>
      </w:r>
      <w:r w:rsidRPr="00A819CE">
        <w:rPr>
          <w:rFonts w:asciiTheme="minorHAnsi" w:hAnsiTheme="minorHAnsi" w:cstheme="minorHAnsi"/>
          <w:sz w:val="24"/>
          <w:szCs w:val="24"/>
        </w:rPr>
        <w:t xml:space="preserve">di </w:t>
      </w:r>
      <w:r w:rsidRPr="00A819CE">
        <w:rPr>
          <w:rFonts w:asciiTheme="minorHAnsi" w:hAnsiTheme="minorHAnsi" w:cstheme="minorHAnsi"/>
          <w:b/>
          <w:bCs/>
          <w:sz w:val="24"/>
          <w:szCs w:val="24"/>
        </w:rPr>
        <w:t>Paolo Porchi</w:t>
      </w:r>
      <w:r w:rsidR="00C9440C">
        <w:rPr>
          <w:rFonts w:asciiTheme="minorHAnsi" w:hAnsiTheme="minorHAnsi" w:cstheme="minorHAnsi"/>
          <w:sz w:val="24"/>
          <w:szCs w:val="24"/>
        </w:rPr>
        <w:t xml:space="preserve"> è ambientato bell’e</w:t>
      </w:r>
      <w:r w:rsidRPr="00A819CE">
        <w:rPr>
          <w:rFonts w:asciiTheme="minorHAnsi" w:hAnsiTheme="minorHAnsi" w:cstheme="minorHAnsi"/>
          <w:sz w:val="24"/>
          <w:szCs w:val="24"/>
        </w:rPr>
        <w:t xml:space="preserve">state </w:t>
      </w:r>
      <w:r w:rsidR="00C9440C">
        <w:rPr>
          <w:rFonts w:asciiTheme="minorHAnsi" w:hAnsiTheme="minorHAnsi" w:cstheme="minorHAnsi"/>
          <w:sz w:val="24"/>
          <w:szCs w:val="24"/>
        </w:rPr>
        <w:t xml:space="preserve">del </w:t>
      </w:r>
      <w:r w:rsidRPr="00A819CE">
        <w:rPr>
          <w:rFonts w:asciiTheme="minorHAnsi" w:hAnsiTheme="minorHAnsi" w:cstheme="minorHAnsi"/>
          <w:sz w:val="24"/>
          <w:szCs w:val="24"/>
        </w:rPr>
        <w:t>2018</w:t>
      </w:r>
      <w:r w:rsidR="00C9440C">
        <w:rPr>
          <w:rFonts w:asciiTheme="minorHAnsi" w:hAnsiTheme="minorHAnsi" w:cstheme="minorHAnsi"/>
          <w:sz w:val="24"/>
          <w:szCs w:val="24"/>
        </w:rPr>
        <w:t>.</w:t>
      </w:r>
      <w:r w:rsidRPr="00A819CE">
        <w:rPr>
          <w:rFonts w:asciiTheme="minorHAnsi" w:hAnsiTheme="minorHAnsi" w:cstheme="minorHAnsi"/>
          <w:sz w:val="24"/>
          <w:szCs w:val="24"/>
        </w:rPr>
        <w:t xml:space="preserve"> I Mondiali di calcio sono in corso ma l’Italia non riesce a qualificarsi. Orfeo e Pietro sono due pigri fattorini. In ritardo come sempre faranno un incontro inaspettato. Nel cast </w:t>
      </w:r>
      <w:r w:rsidRPr="00A819CE">
        <w:rPr>
          <w:rFonts w:asciiTheme="minorHAnsi" w:hAnsiTheme="minorHAnsi" w:cstheme="minorHAnsi"/>
          <w:b/>
          <w:bCs/>
          <w:sz w:val="24"/>
          <w:szCs w:val="24"/>
        </w:rPr>
        <w:t xml:space="preserve">Orfeo Orlando </w:t>
      </w:r>
      <w:r w:rsidRPr="00A819CE">
        <w:rPr>
          <w:rFonts w:asciiTheme="minorHAnsi" w:hAnsiTheme="minorHAnsi" w:cstheme="minorHAnsi"/>
          <w:sz w:val="24"/>
          <w:szCs w:val="24"/>
        </w:rPr>
        <w:t>e</w:t>
      </w:r>
      <w:r w:rsidRPr="00A819CE">
        <w:rPr>
          <w:rFonts w:asciiTheme="minorHAnsi" w:hAnsiTheme="minorHAnsi" w:cstheme="minorHAnsi"/>
          <w:b/>
          <w:bCs/>
          <w:sz w:val="24"/>
          <w:szCs w:val="24"/>
        </w:rPr>
        <w:t xml:space="preserve"> Ivan Di Noia</w:t>
      </w:r>
      <w:r w:rsidRPr="00A819CE">
        <w:rPr>
          <w:rFonts w:asciiTheme="minorHAnsi" w:hAnsiTheme="minorHAnsi" w:cstheme="minorHAnsi"/>
          <w:sz w:val="24"/>
          <w:szCs w:val="24"/>
        </w:rPr>
        <w:t>.</w:t>
      </w:r>
    </w:p>
    <w:p w14:paraId="430D3B89" w14:textId="75B33342" w:rsidR="00FF68B0" w:rsidRPr="000D47EC" w:rsidRDefault="000D47EC" w:rsidP="000D47EC">
      <w:pPr>
        <w:pStyle w:val="Default"/>
        <w:jc w:val="both"/>
        <w:rPr>
          <w:rFonts w:asciiTheme="minorHAnsi" w:hAnsiTheme="minorHAnsi" w:cstheme="minorHAnsi"/>
        </w:rPr>
      </w:pPr>
      <w:r w:rsidRPr="00C9440C">
        <w:rPr>
          <w:rFonts w:asciiTheme="minorHAnsi" w:hAnsiTheme="minorHAnsi" w:cstheme="minorHAnsi"/>
          <w:b/>
          <w:bCs/>
          <w:i/>
          <w:iCs/>
          <w:color w:val="C00000"/>
          <w:lang w:val="en-US"/>
        </w:rPr>
        <w:t>A Cup of Coffee With Marilyn</w:t>
      </w:r>
      <w:r w:rsidRPr="00C9440C">
        <w:rPr>
          <w:rFonts w:asciiTheme="minorHAnsi" w:hAnsiTheme="minorHAnsi" w:cstheme="minorHAnsi"/>
          <w:b/>
          <w:bCs/>
          <w:color w:val="C00000"/>
          <w:lang w:val="en-US"/>
        </w:rPr>
        <w:t xml:space="preserve"> </w:t>
      </w:r>
      <w:r w:rsidRPr="00C9440C">
        <w:rPr>
          <w:rFonts w:asciiTheme="minorHAnsi" w:hAnsiTheme="minorHAnsi" w:cstheme="minorHAnsi"/>
          <w:lang w:val="en-US"/>
        </w:rPr>
        <w:t xml:space="preserve">di </w:t>
      </w:r>
      <w:r w:rsidRPr="00C9440C">
        <w:rPr>
          <w:rFonts w:asciiTheme="minorHAnsi" w:hAnsiTheme="minorHAnsi" w:cstheme="minorHAnsi"/>
          <w:b/>
          <w:bCs/>
          <w:lang w:val="en-US"/>
        </w:rPr>
        <w:t xml:space="preserve">Alessandra Gonnella. </w:t>
      </w:r>
      <w:r w:rsidRPr="00A819CE">
        <w:rPr>
          <w:rFonts w:asciiTheme="minorHAnsi" w:hAnsiTheme="minorHAnsi" w:cstheme="minorHAnsi"/>
        </w:rPr>
        <w:t>Nel 1956, una giovane Oriana Fallaci viene mandata in America per un’inchiesta su Hollywood. Vuole intervistare Marilyn Monroe usando tutta la tenacia e l’irriverenza che la contraddistinguono.</w:t>
      </w:r>
      <w:r w:rsidR="00566720" w:rsidRPr="00566720">
        <w:t xml:space="preserve"> </w:t>
      </w:r>
      <w:r w:rsidR="00566720">
        <w:t xml:space="preserve">Lo racconterà </w:t>
      </w:r>
      <w:r w:rsidR="00566720" w:rsidRPr="00566720">
        <w:rPr>
          <w:rFonts w:asciiTheme="minorHAnsi" w:hAnsiTheme="minorHAnsi" w:cstheme="minorHAnsi"/>
        </w:rPr>
        <w:t xml:space="preserve">nei </w:t>
      </w:r>
      <w:r w:rsidR="00566720" w:rsidRPr="00566720">
        <w:rPr>
          <w:rFonts w:asciiTheme="minorHAnsi" w:hAnsiTheme="minorHAnsi" w:cstheme="minorHAnsi"/>
          <w:i/>
          <w:iCs/>
        </w:rPr>
        <w:t>Sette peccati di Hollywood</w:t>
      </w:r>
      <w:r w:rsidR="00566720" w:rsidRPr="00566720">
        <w:rPr>
          <w:rFonts w:asciiTheme="minorHAnsi" w:hAnsiTheme="minorHAnsi" w:cstheme="minorHAnsi"/>
        </w:rPr>
        <w:t xml:space="preserve"> (o Hollywood vista dal buco della serratura</w:t>
      </w:r>
      <w:r w:rsidR="00566720">
        <w:rPr>
          <w:rFonts w:asciiTheme="minorHAnsi" w:hAnsiTheme="minorHAnsi" w:cstheme="minorHAnsi"/>
        </w:rPr>
        <w:t>)</w:t>
      </w:r>
      <w:r w:rsidR="00566720" w:rsidRPr="00566720">
        <w:rPr>
          <w:rFonts w:asciiTheme="minorHAnsi" w:hAnsiTheme="minorHAnsi" w:cstheme="minorHAnsi"/>
        </w:rPr>
        <w:t>, come avrebbe voluto intitolare il libro</w:t>
      </w:r>
      <w:r w:rsidR="00566720">
        <w:rPr>
          <w:rFonts w:asciiTheme="minorHAnsi" w:hAnsiTheme="minorHAnsi" w:cstheme="minorHAnsi"/>
        </w:rPr>
        <w:t xml:space="preserve">. Ne </w:t>
      </w:r>
      <w:r w:rsidR="00566720" w:rsidRPr="00566720">
        <w:rPr>
          <w:rFonts w:asciiTheme="minorHAnsi" w:hAnsiTheme="minorHAnsi" w:cstheme="minorHAnsi"/>
          <w:i/>
          <w:iCs/>
        </w:rPr>
        <w:t>I sette peccati di Hollywood</w:t>
      </w:r>
      <w:r w:rsidR="00566720" w:rsidRPr="00566720">
        <w:rPr>
          <w:rFonts w:asciiTheme="minorHAnsi" w:hAnsiTheme="minorHAnsi" w:cstheme="minorHAnsi"/>
        </w:rPr>
        <w:t xml:space="preserve"> </w:t>
      </w:r>
      <w:r w:rsidR="00566720">
        <w:rPr>
          <w:rFonts w:asciiTheme="minorHAnsi" w:hAnsiTheme="minorHAnsi" w:cstheme="minorHAnsi"/>
        </w:rPr>
        <w:t>s</w:t>
      </w:r>
      <w:r w:rsidR="00566720" w:rsidRPr="00566720">
        <w:rPr>
          <w:rFonts w:asciiTheme="minorHAnsi" w:hAnsiTheme="minorHAnsi" w:cstheme="minorHAnsi"/>
        </w:rPr>
        <w:t xml:space="preserve">i troverà molto di Marilyn Monroe </w:t>
      </w:r>
      <w:r w:rsidR="00566720">
        <w:rPr>
          <w:rFonts w:asciiTheme="minorHAnsi" w:hAnsiTheme="minorHAnsi" w:cstheme="minorHAnsi"/>
        </w:rPr>
        <w:t xml:space="preserve">anche se </w:t>
      </w:r>
      <w:r w:rsidR="00566720" w:rsidRPr="00566720">
        <w:rPr>
          <w:rFonts w:asciiTheme="minorHAnsi" w:hAnsiTheme="minorHAnsi" w:cstheme="minorHAnsi"/>
        </w:rPr>
        <w:t xml:space="preserve">è stata l’unica capace di non farsi </w:t>
      </w:r>
      <w:r w:rsidR="00566720">
        <w:rPr>
          <w:rFonts w:asciiTheme="minorHAnsi" w:hAnsiTheme="minorHAnsi" w:cstheme="minorHAnsi"/>
        </w:rPr>
        <w:t>intervistare.</w:t>
      </w:r>
      <w:r w:rsidRPr="00A819CE">
        <w:rPr>
          <w:rFonts w:asciiTheme="minorHAnsi" w:hAnsiTheme="minorHAnsi" w:cstheme="minorHAnsi"/>
        </w:rPr>
        <w:t xml:space="preserve"> La sfida non porta i risultati sperati ma questo non impedirà </w:t>
      </w:r>
      <w:r w:rsidR="00566720">
        <w:rPr>
          <w:rFonts w:asciiTheme="minorHAnsi" w:hAnsiTheme="minorHAnsi" w:cstheme="minorHAnsi"/>
        </w:rPr>
        <w:t xml:space="preserve">alla Fallaci </w:t>
      </w:r>
      <w:r w:rsidRPr="00A819CE">
        <w:rPr>
          <w:rFonts w:asciiTheme="minorHAnsi" w:hAnsiTheme="minorHAnsi" w:cstheme="minorHAnsi"/>
        </w:rPr>
        <w:t xml:space="preserve">di diventare la più grande giornalista italiana conosciuta nel mondo. Nel cast </w:t>
      </w:r>
      <w:r w:rsidRPr="00A819CE">
        <w:rPr>
          <w:rFonts w:asciiTheme="minorHAnsi" w:hAnsiTheme="minorHAnsi" w:cstheme="minorHAnsi"/>
          <w:b/>
          <w:bCs/>
        </w:rPr>
        <w:t>Miriam Leone</w:t>
      </w:r>
      <w:r w:rsidRPr="00A819CE">
        <w:rPr>
          <w:rFonts w:asciiTheme="minorHAnsi" w:hAnsiTheme="minorHAnsi" w:cstheme="minorHAnsi"/>
        </w:rPr>
        <w:t xml:space="preserve">, </w:t>
      </w:r>
      <w:r w:rsidRPr="00A819CE">
        <w:rPr>
          <w:rFonts w:asciiTheme="minorHAnsi" w:hAnsiTheme="minorHAnsi" w:cstheme="minorHAnsi"/>
          <w:b/>
          <w:bCs/>
        </w:rPr>
        <w:t>Sam Hoare</w:t>
      </w:r>
      <w:r w:rsidRPr="00A819CE">
        <w:rPr>
          <w:rFonts w:asciiTheme="minorHAnsi" w:hAnsiTheme="minorHAnsi" w:cstheme="minorHAnsi"/>
        </w:rPr>
        <w:t xml:space="preserve">, </w:t>
      </w:r>
      <w:r w:rsidRPr="00A819CE">
        <w:rPr>
          <w:rFonts w:asciiTheme="minorHAnsi" w:hAnsiTheme="minorHAnsi" w:cstheme="minorHAnsi"/>
          <w:b/>
          <w:bCs/>
        </w:rPr>
        <w:t>Marco Gambino, Jamie Wilkes, Giulietta Vainer Lev</w:t>
      </w:r>
      <w:r>
        <w:rPr>
          <w:rFonts w:asciiTheme="minorHAnsi" w:hAnsiTheme="minorHAnsi" w:cstheme="minorHAnsi"/>
          <w:b/>
          <w:bCs/>
        </w:rPr>
        <w:t>i, Antonio Mancino, Paul Davis</w:t>
      </w:r>
      <w:r w:rsidRPr="006222BF">
        <w:rPr>
          <w:rFonts w:asciiTheme="minorHAnsi" w:hAnsiTheme="minorHAnsi" w:cstheme="minorHAnsi"/>
          <w:bCs/>
        </w:rPr>
        <w:t>.</w:t>
      </w:r>
      <w:r w:rsidR="006222BF" w:rsidRPr="006222BF">
        <w:rPr>
          <w:rFonts w:asciiTheme="minorHAnsi" w:hAnsiTheme="minorHAnsi" w:cstheme="minorHAnsi"/>
          <w:bCs/>
        </w:rPr>
        <w:t xml:space="preserve"> Firma la colonna sonora</w:t>
      </w:r>
      <w:r w:rsidR="006222BF">
        <w:rPr>
          <w:rFonts w:asciiTheme="minorHAnsi" w:hAnsiTheme="minorHAnsi" w:cstheme="minorHAnsi"/>
          <w:b/>
          <w:bCs/>
        </w:rPr>
        <w:t xml:space="preserve"> Francesca Michielin</w:t>
      </w:r>
      <w:r w:rsidR="006222BF" w:rsidRPr="006222BF">
        <w:rPr>
          <w:rFonts w:asciiTheme="minorHAnsi" w:hAnsiTheme="minorHAnsi" w:cstheme="minorHAnsi"/>
          <w:bCs/>
        </w:rPr>
        <w:t>.</w:t>
      </w:r>
    </w:p>
    <w:p w14:paraId="334388A4" w14:textId="77777777" w:rsidR="008872A9" w:rsidRPr="008C382F" w:rsidRDefault="008872A9" w:rsidP="008C382F">
      <w:pPr>
        <w:jc w:val="both"/>
        <w:rPr>
          <w:rStyle w:val="Enfasigrassetto"/>
          <w:rFonts w:asciiTheme="minorHAnsi" w:eastAsia="Times New Roman" w:hAnsiTheme="minorHAnsi" w:cstheme="minorHAnsi"/>
          <w:color w:val="000000"/>
          <w:sz w:val="24"/>
          <w:szCs w:val="24"/>
        </w:rPr>
      </w:pPr>
    </w:p>
    <w:p w14:paraId="48C27044" w14:textId="062965F3" w:rsidR="00810BE7" w:rsidRDefault="005B6132" w:rsidP="008C382F">
      <w:pPr>
        <w:jc w:val="both"/>
        <w:rPr>
          <w:rFonts w:asciiTheme="minorHAnsi" w:hAnsiTheme="minorHAnsi" w:cstheme="minorHAnsi"/>
          <w:b/>
          <w:bCs/>
          <w:sz w:val="24"/>
          <w:szCs w:val="24"/>
        </w:rPr>
      </w:pPr>
      <w:bookmarkStart w:id="2" w:name="_Hlk35852177"/>
      <w:r w:rsidRPr="008C382F">
        <w:rPr>
          <w:rFonts w:asciiTheme="minorHAnsi" w:eastAsia="Times New Roman" w:hAnsiTheme="minorHAnsi" w:cstheme="minorHAnsi"/>
          <w:color w:val="000000"/>
          <w:sz w:val="24"/>
          <w:szCs w:val="24"/>
        </w:rPr>
        <w:t xml:space="preserve">Per i </w:t>
      </w:r>
      <w:r w:rsidRPr="008C382F">
        <w:rPr>
          <w:rStyle w:val="Enfasigrassetto"/>
          <w:rFonts w:asciiTheme="minorHAnsi" w:eastAsia="Times New Roman" w:hAnsiTheme="minorHAnsi" w:cstheme="minorHAnsi"/>
          <w:color w:val="000000"/>
          <w:sz w:val="24"/>
          <w:szCs w:val="24"/>
        </w:rPr>
        <w:t xml:space="preserve">Corti in Sala, </w:t>
      </w:r>
      <w:r w:rsidRPr="008C382F">
        <w:rPr>
          <w:rFonts w:asciiTheme="minorHAnsi" w:eastAsia="Times New Roman" w:hAnsiTheme="minorHAnsi" w:cstheme="minorHAnsi"/>
          <w:color w:val="000000"/>
          <w:sz w:val="24"/>
          <w:szCs w:val="24"/>
        </w:rPr>
        <w:t xml:space="preserve">in partnership con </w:t>
      </w:r>
      <w:r w:rsidRPr="008C382F">
        <w:rPr>
          <w:rStyle w:val="Enfasigrassetto"/>
          <w:rFonts w:asciiTheme="minorHAnsi" w:eastAsia="Times New Roman" w:hAnsiTheme="minorHAnsi" w:cstheme="minorHAnsi"/>
          <w:color w:val="000000"/>
          <w:sz w:val="24"/>
          <w:szCs w:val="24"/>
        </w:rPr>
        <w:t xml:space="preserve">Vision Distribution, </w:t>
      </w:r>
      <w:r w:rsidRPr="008C382F">
        <w:rPr>
          <w:rFonts w:asciiTheme="minorHAnsi" w:eastAsia="Times New Roman" w:hAnsiTheme="minorHAnsi" w:cstheme="minorHAnsi"/>
          <w:color w:val="000000"/>
          <w:sz w:val="24"/>
          <w:szCs w:val="24"/>
        </w:rPr>
        <w:t xml:space="preserve">sarà presentato </w:t>
      </w:r>
      <w:r w:rsidR="008142D0" w:rsidRPr="008142D0">
        <w:rPr>
          <w:rFonts w:asciiTheme="minorHAnsi" w:eastAsia="Times New Roman" w:hAnsiTheme="minorHAnsi" w:cstheme="minorHAnsi"/>
          <w:b/>
          <w:i/>
          <w:color w:val="C00000"/>
          <w:sz w:val="24"/>
          <w:szCs w:val="24"/>
        </w:rPr>
        <w:t>L’</w:t>
      </w:r>
      <w:r w:rsidR="00A06FA5">
        <w:rPr>
          <w:rFonts w:asciiTheme="minorHAnsi" w:eastAsia="Times New Roman" w:hAnsiTheme="minorHAnsi" w:cstheme="minorHAnsi"/>
          <w:b/>
          <w:i/>
          <w:color w:val="C00000"/>
          <w:sz w:val="24"/>
          <w:szCs w:val="24"/>
        </w:rPr>
        <w:t>Amica Del Cuore</w:t>
      </w:r>
      <w:r w:rsidR="008142D0">
        <w:rPr>
          <w:rFonts w:asciiTheme="minorHAnsi" w:eastAsia="Times New Roman" w:hAnsiTheme="minorHAnsi" w:cstheme="minorHAnsi"/>
          <w:color w:val="000000"/>
          <w:sz w:val="24"/>
          <w:szCs w:val="24"/>
        </w:rPr>
        <w:t xml:space="preserve"> di</w:t>
      </w:r>
      <w:r w:rsidR="008142D0" w:rsidRPr="008142D0">
        <w:rPr>
          <w:rFonts w:asciiTheme="minorHAnsi" w:eastAsia="Times New Roman" w:hAnsiTheme="minorHAnsi" w:cstheme="minorHAnsi"/>
          <w:color w:val="000000"/>
          <w:sz w:val="24"/>
          <w:szCs w:val="24"/>
        </w:rPr>
        <w:t xml:space="preserve"> </w:t>
      </w:r>
      <w:r w:rsidR="00A06FA5">
        <w:rPr>
          <w:rFonts w:asciiTheme="minorHAnsi" w:eastAsia="Times New Roman" w:hAnsiTheme="minorHAnsi" w:cstheme="minorHAnsi"/>
          <w:b/>
          <w:color w:val="000000"/>
          <w:sz w:val="24"/>
          <w:szCs w:val="24"/>
        </w:rPr>
        <w:t xml:space="preserve">Sara </w:t>
      </w:r>
      <w:r w:rsidR="00835A14">
        <w:rPr>
          <w:rFonts w:asciiTheme="minorHAnsi" w:eastAsia="Times New Roman" w:hAnsiTheme="minorHAnsi" w:cstheme="minorHAnsi"/>
          <w:b/>
          <w:color w:val="000000"/>
          <w:sz w:val="24"/>
          <w:szCs w:val="24"/>
        </w:rPr>
        <w:t>Donatella Cardillo</w:t>
      </w:r>
      <w:r w:rsidR="00835A14" w:rsidRPr="00835A14">
        <w:rPr>
          <w:rFonts w:asciiTheme="minorHAnsi" w:eastAsia="Times New Roman" w:hAnsiTheme="minorHAnsi" w:cstheme="minorHAnsi"/>
          <w:color w:val="000000"/>
          <w:sz w:val="24"/>
          <w:szCs w:val="24"/>
        </w:rPr>
        <w:t xml:space="preserve">, in concorso </w:t>
      </w:r>
      <w:r w:rsidR="00835A14">
        <w:rPr>
          <w:rFonts w:asciiTheme="minorHAnsi" w:eastAsia="Times New Roman" w:hAnsiTheme="minorHAnsi" w:cstheme="minorHAnsi"/>
          <w:color w:val="000000"/>
          <w:sz w:val="24"/>
          <w:szCs w:val="24"/>
        </w:rPr>
        <w:t>a</w:t>
      </w:r>
      <w:r w:rsidR="00835A14" w:rsidRPr="00835A14">
        <w:rPr>
          <w:rFonts w:asciiTheme="minorHAnsi" w:eastAsia="Times New Roman" w:hAnsiTheme="minorHAnsi" w:cstheme="minorHAnsi"/>
          <w:color w:val="000000"/>
          <w:sz w:val="24"/>
          <w:szCs w:val="24"/>
        </w:rPr>
        <w:t xml:space="preserve">nche </w:t>
      </w:r>
      <w:r w:rsidR="00835A14">
        <w:rPr>
          <w:rFonts w:asciiTheme="minorHAnsi" w:eastAsia="Times New Roman" w:hAnsiTheme="minorHAnsi" w:cstheme="minorHAnsi"/>
          <w:color w:val="000000"/>
          <w:sz w:val="24"/>
          <w:szCs w:val="24"/>
        </w:rPr>
        <w:t>n</w:t>
      </w:r>
      <w:r w:rsidR="00835A14" w:rsidRPr="00835A14">
        <w:rPr>
          <w:rFonts w:asciiTheme="minorHAnsi" w:eastAsia="Times New Roman" w:hAnsiTheme="minorHAnsi" w:cstheme="minorHAnsi"/>
          <w:color w:val="000000"/>
          <w:sz w:val="24"/>
          <w:szCs w:val="24"/>
        </w:rPr>
        <w:t>ella sezione</w:t>
      </w:r>
      <w:r w:rsidR="00835A14">
        <w:rPr>
          <w:rFonts w:asciiTheme="minorHAnsi" w:eastAsia="Times New Roman" w:hAnsiTheme="minorHAnsi" w:cstheme="minorHAnsi"/>
          <w:b/>
          <w:color w:val="000000"/>
          <w:sz w:val="24"/>
          <w:szCs w:val="24"/>
        </w:rPr>
        <w:t xml:space="preserve"> Cortometraggi</w:t>
      </w:r>
      <w:r w:rsidR="003B5E19">
        <w:rPr>
          <w:rFonts w:asciiTheme="minorHAnsi" w:eastAsia="Times New Roman" w:hAnsiTheme="minorHAnsi" w:cstheme="minorHAnsi"/>
          <w:color w:val="000000"/>
          <w:sz w:val="24"/>
          <w:szCs w:val="24"/>
        </w:rPr>
        <w:t xml:space="preserve">. </w:t>
      </w:r>
      <w:bookmarkEnd w:id="2"/>
      <w:r w:rsidR="000B2F04" w:rsidRPr="00A819CE">
        <w:rPr>
          <w:rFonts w:asciiTheme="minorHAnsi" w:hAnsiTheme="minorHAnsi" w:cstheme="minorHAnsi"/>
          <w:sz w:val="24"/>
          <w:szCs w:val="24"/>
        </w:rPr>
        <w:t xml:space="preserve">Durante l’orario di visita, in un ospizio, due anziane signore parlano tra di loro. Piera siede accanto alla sua amica Gemma costretta su una sedia a rotelle. Gemma ha poco tempo davanti e la sua amica la incoraggia a vivere appieno il presente realizzando le proprie fantasie, anche le più assurde dal momento che il tempo corre via veloce. Nel </w:t>
      </w:r>
      <w:r w:rsidR="000B2F04">
        <w:rPr>
          <w:rFonts w:asciiTheme="minorHAnsi" w:hAnsiTheme="minorHAnsi" w:cstheme="minorHAnsi"/>
          <w:sz w:val="24"/>
          <w:szCs w:val="24"/>
        </w:rPr>
        <w:t>c</w:t>
      </w:r>
      <w:r w:rsidR="000B2F04" w:rsidRPr="00A819CE">
        <w:rPr>
          <w:rFonts w:asciiTheme="minorHAnsi" w:hAnsiTheme="minorHAnsi" w:cstheme="minorHAnsi"/>
          <w:sz w:val="24"/>
          <w:szCs w:val="24"/>
        </w:rPr>
        <w:t xml:space="preserve">ast </w:t>
      </w:r>
      <w:r w:rsidR="000B2F04" w:rsidRPr="00A819CE">
        <w:rPr>
          <w:rFonts w:asciiTheme="minorHAnsi" w:hAnsiTheme="minorHAnsi" w:cstheme="minorHAnsi"/>
          <w:b/>
          <w:bCs/>
          <w:sz w:val="24"/>
          <w:szCs w:val="24"/>
        </w:rPr>
        <w:t>Grazia Migneco, Nicoletta Ramorino, Diego Diaz.</w:t>
      </w:r>
    </w:p>
    <w:p w14:paraId="7D38CB61" w14:textId="77777777" w:rsidR="000B2F04" w:rsidRPr="008C382F" w:rsidRDefault="000B2F04" w:rsidP="008C382F">
      <w:pPr>
        <w:jc w:val="both"/>
        <w:rPr>
          <w:rFonts w:asciiTheme="minorHAnsi" w:eastAsia="Times New Roman" w:hAnsiTheme="minorHAnsi" w:cstheme="minorHAnsi"/>
          <w:color w:val="000000"/>
          <w:sz w:val="24"/>
          <w:szCs w:val="24"/>
        </w:rPr>
      </w:pPr>
    </w:p>
    <w:p w14:paraId="329652F3" w14:textId="4F64E90F" w:rsidR="00EC6F7E" w:rsidRPr="00EC6F7E" w:rsidRDefault="00285A0D" w:rsidP="00CC7013">
      <w:pPr>
        <w:pStyle w:val="Default"/>
        <w:jc w:val="both"/>
        <w:rPr>
          <w:rFonts w:cstheme="minorHAnsi"/>
          <w:bCs/>
        </w:rPr>
      </w:pPr>
      <w:r w:rsidRPr="0048289B">
        <w:rPr>
          <w:rFonts w:asciiTheme="minorHAnsi" w:hAnsiTheme="minorHAnsi" w:cstheme="minorHAnsi"/>
          <w:b/>
        </w:rPr>
        <w:t>A seguire</w:t>
      </w:r>
      <w:r w:rsidR="007C0DF7" w:rsidRPr="00285A0D">
        <w:rPr>
          <w:rFonts w:asciiTheme="minorHAnsi" w:hAnsiTheme="minorHAnsi" w:cstheme="minorHAnsi"/>
        </w:rPr>
        <w:t xml:space="preserve"> </w:t>
      </w:r>
      <w:r w:rsidRPr="00285A0D">
        <w:rPr>
          <w:rFonts w:asciiTheme="minorHAnsi" w:hAnsiTheme="minorHAnsi" w:cstheme="minorHAnsi"/>
        </w:rPr>
        <w:t xml:space="preserve">i </w:t>
      </w:r>
      <w:r w:rsidR="005B6132" w:rsidRPr="00285A0D">
        <w:rPr>
          <w:rStyle w:val="Enfasigrassetto"/>
          <w:rFonts w:asciiTheme="minorHAnsi" w:hAnsiTheme="minorHAnsi" w:cstheme="minorHAnsi"/>
          <w:color w:val="B22222"/>
        </w:rPr>
        <w:t>Videoclip Musicali Mainstream</w:t>
      </w:r>
      <w:r w:rsidR="005B6132" w:rsidRPr="00285A0D">
        <w:rPr>
          <w:rFonts w:asciiTheme="minorHAnsi" w:hAnsiTheme="minorHAnsi" w:cstheme="minorHAnsi"/>
          <w:color w:val="B22222"/>
        </w:rPr>
        <w:t xml:space="preserve"> </w:t>
      </w:r>
      <w:r w:rsidR="007C0DF7" w:rsidRPr="00285A0D">
        <w:rPr>
          <w:rFonts w:asciiTheme="minorHAnsi" w:hAnsiTheme="minorHAnsi" w:cstheme="minorHAnsi"/>
        </w:rPr>
        <w:t xml:space="preserve">della </w:t>
      </w:r>
      <w:r w:rsidR="00FC6288" w:rsidRPr="00285A0D">
        <w:rPr>
          <w:rFonts w:asciiTheme="minorHAnsi" w:hAnsiTheme="minorHAnsi" w:cstheme="minorHAnsi"/>
        </w:rPr>
        <w:t>serata</w:t>
      </w:r>
      <w:r w:rsidR="008872A9" w:rsidRPr="00285A0D">
        <w:rPr>
          <w:rFonts w:asciiTheme="minorHAnsi" w:hAnsiTheme="minorHAnsi" w:cstheme="minorHAnsi"/>
        </w:rPr>
        <w:t>:</w:t>
      </w:r>
      <w:r w:rsidR="007C0DF7" w:rsidRPr="00285A0D">
        <w:rPr>
          <w:rFonts w:asciiTheme="minorHAnsi" w:hAnsiTheme="minorHAnsi" w:cstheme="minorHAnsi"/>
        </w:rPr>
        <w:t xml:space="preserve"> </w:t>
      </w:r>
      <w:bookmarkStart w:id="3" w:name="_Hlk35943172"/>
      <w:r w:rsidR="00EC6F7E" w:rsidRPr="00EC6F7E">
        <w:rPr>
          <w:rFonts w:asciiTheme="minorHAnsi" w:hAnsiTheme="minorHAnsi" w:cstheme="minorHAnsi"/>
          <w:b/>
          <w:bCs/>
          <w:i/>
          <w:color w:val="C00000"/>
        </w:rPr>
        <w:t>Scusate Se Non Piango</w:t>
      </w:r>
      <w:r w:rsidR="00EC6F7E" w:rsidRPr="00EC6F7E">
        <w:rPr>
          <w:rFonts w:asciiTheme="minorHAnsi" w:hAnsiTheme="minorHAnsi" w:cstheme="minorHAnsi"/>
          <w:b/>
          <w:bCs/>
          <w:color w:val="C00000"/>
        </w:rPr>
        <w:t xml:space="preserve"> </w:t>
      </w:r>
      <w:bookmarkEnd w:id="3"/>
      <w:r w:rsidR="00EC6F7E" w:rsidRPr="00164241">
        <w:rPr>
          <w:rFonts w:asciiTheme="minorHAnsi" w:hAnsiTheme="minorHAnsi" w:cstheme="minorHAnsi"/>
          <w:bCs/>
          <w:color w:val="000000" w:themeColor="text1"/>
        </w:rPr>
        <w:t xml:space="preserve">di </w:t>
      </w:r>
      <w:bookmarkStart w:id="4" w:name="_Hlk35943131"/>
      <w:r w:rsidR="00EC6F7E" w:rsidRPr="00164241">
        <w:rPr>
          <w:rFonts w:asciiTheme="minorHAnsi" w:hAnsiTheme="minorHAnsi" w:cstheme="minorHAnsi"/>
          <w:b/>
          <w:bCs/>
          <w:color w:val="000000" w:themeColor="text1"/>
        </w:rPr>
        <w:t xml:space="preserve">Daniele Silvestri </w:t>
      </w:r>
      <w:bookmarkEnd w:id="4"/>
      <w:r w:rsidR="00EC6F7E" w:rsidRPr="00164241">
        <w:rPr>
          <w:rFonts w:asciiTheme="minorHAnsi" w:hAnsiTheme="minorHAnsi" w:cstheme="minorHAnsi"/>
          <w:bCs/>
          <w:color w:val="000000" w:themeColor="text1"/>
        </w:rPr>
        <w:t>diretto da</w:t>
      </w:r>
      <w:r w:rsidR="00EC6F7E" w:rsidRPr="00164241">
        <w:rPr>
          <w:rFonts w:asciiTheme="minorHAnsi" w:hAnsiTheme="minorHAnsi" w:cstheme="minorHAnsi"/>
          <w:b/>
          <w:bCs/>
          <w:color w:val="000000" w:themeColor="text1"/>
        </w:rPr>
        <w:t xml:space="preserve"> </w:t>
      </w:r>
      <w:r w:rsidR="00EC6F7E" w:rsidRPr="00164241">
        <w:rPr>
          <w:rFonts w:asciiTheme="minorHAnsi" w:hAnsiTheme="minorHAnsi" w:cstheme="minorHAnsi"/>
          <w:b/>
          <w:bCs/>
        </w:rPr>
        <w:t xml:space="preserve">Giorgio Testi </w:t>
      </w:r>
      <w:r w:rsidR="00EC6F7E" w:rsidRPr="00164241">
        <w:rPr>
          <w:rFonts w:asciiTheme="minorHAnsi" w:hAnsiTheme="minorHAnsi" w:cstheme="minorHAnsi"/>
          <w:bCs/>
        </w:rPr>
        <w:t>e</w:t>
      </w:r>
      <w:r w:rsidR="00EC6F7E" w:rsidRPr="00164241">
        <w:rPr>
          <w:rFonts w:asciiTheme="minorHAnsi" w:hAnsiTheme="minorHAnsi" w:cstheme="minorHAnsi"/>
          <w:b/>
          <w:bCs/>
        </w:rPr>
        <w:t xml:space="preserve"> Valerio Mastandrea. </w:t>
      </w:r>
      <w:r w:rsidR="00EC6F7E" w:rsidRPr="00164241">
        <w:rPr>
          <w:rFonts w:asciiTheme="minorHAnsi" w:hAnsiTheme="minorHAnsi" w:cstheme="minorHAnsi"/>
          <w:bCs/>
        </w:rPr>
        <w:t>La macchina da presa</w:t>
      </w:r>
      <w:r w:rsidR="00EC6F7E" w:rsidRPr="00164241">
        <w:rPr>
          <w:rFonts w:asciiTheme="minorHAnsi" w:hAnsiTheme="minorHAnsi" w:cstheme="minorHAnsi"/>
          <w:b/>
          <w:bCs/>
        </w:rPr>
        <w:t xml:space="preserve"> </w:t>
      </w:r>
      <w:r w:rsidR="00EC6F7E" w:rsidRPr="00164241">
        <w:rPr>
          <w:rFonts w:cstheme="minorHAnsi"/>
          <w:bCs/>
        </w:rPr>
        <w:t xml:space="preserve">segue la giornata di un giovane innamorato incapace di smettere di sorridere, anche nelle situazioni più inopportune. </w:t>
      </w:r>
      <w:r w:rsidR="00EC6F7E" w:rsidRPr="00164241">
        <w:rPr>
          <w:rFonts w:cstheme="minorHAnsi"/>
          <w:b/>
          <w:bCs/>
        </w:rPr>
        <w:t>Giovanni Anzaldo</w:t>
      </w:r>
      <w:r w:rsidR="00EC6F7E" w:rsidRPr="00164241">
        <w:rPr>
          <w:rFonts w:cstheme="minorHAnsi"/>
          <w:bCs/>
        </w:rPr>
        <w:t xml:space="preserve"> contagerà tutti con la felicità dalle tinte universali che solo l’amore può trasmettere.</w:t>
      </w:r>
      <w:r w:rsidR="00CC7013">
        <w:rPr>
          <w:rFonts w:cstheme="minorHAnsi"/>
          <w:bCs/>
        </w:rPr>
        <w:t xml:space="preserve"> Tra gli interpreti del videoclip </w:t>
      </w:r>
      <w:r w:rsidR="00CC7013" w:rsidRPr="00CC7013">
        <w:rPr>
          <w:rFonts w:cstheme="minorHAnsi"/>
          <w:b/>
          <w:bCs/>
        </w:rPr>
        <w:t>Maya Sansa, Pietro Sermonti, Claudia Pandolfi, Sabrina Impacciatore, Paolo Calabresi, Andrea Bosca, Rolando Ravello, Daphne Scoccia, Elettra Mallaby, Lele Vannoli</w:t>
      </w:r>
      <w:r w:rsidR="00CC7013">
        <w:rPr>
          <w:rFonts w:cstheme="minorHAnsi"/>
          <w:bCs/>
        </w:rPr>
        <w:t>.</w:t>
      </w:r>
    </w:p>
    <w:p w14:paraId="4708DE18" w14:textId="77777777" w:rsidR="00C80151" w:rsidRPr="00164241" w:rsidRDefault="00C80151" w:rsidP="00C80151">
      <w:pPr>
        <w:pStyle w:val="Default"/>
        <w:jc w:val="both"/>
        <w:rPr>
          <w:rFonts w:asciiTheme="minorHAnsi" w:hAnsiTheme="minorHAnsi" w:cstheme="minorHAnsi"/>
          <w:bCs/>
        </w:rPr>
      </w:pPr>
      <w:r w:rsidRPr="00EC6F7E">
        <w:rPr>
          <w:rFonts w:asciiTheme="minorHAnsi" w:hAnsiTheme="minorHAnsi" w:cstheme="minorHAnsi"/>
          <w:b/>
          <w:bCs/>
          <w:i/>
          <w:color w:val="C00000"/>
        </w:rPr>
        <w:t>La Tua Futura Ex Moglie</w:t>
      </w:r>
      <w:r w:rsidRPr="00EC6F7E">
        <w:rPr>
          <w:rFonts w:asciiTheme="minorHAnsi" w:hAnsiTheme="minorHAnsi" w:cstheme="minorHAnsi"/>
          <w:b/>
          <w:bCs/>
          <w:color w:val="C00000"/>
        </w:rPr>
        <w:t xml:space="preserve"> </w:t>
      </w:r>
      <w:r w:rsidRPr="00164241">
        <w:rPr>
          <w:rFonts w:asciiTheme="minorHAnsi" w:hAnsiTheme="minorHAnsi" w:cstheme="minorHAnsi"/>
          <w:bCs/>
        </w:rPr>
        <w:t>di</w:t>
      </w:r>
      <w:r w:rsidRPr="00164241">
        <w:rPr>
          <w:rFonts w:asciiTheme="minorHAnsi" w:hAnsiTheme="minorHAnsi" w:cstheme="minorHAnsi"/>
          <w:b/>
          <w:bCs/>
        </w:rPr>
        <w:t xml:space="preserve"> Willie Peyote </w:t>
      </w:r>
      <w:r w:rsidRPr="00164241">
        <w:rPr>
          <w:rFonts w:asciiTheme="minorHAnsi" w:hAnsiTheme="minorHAnsi" w:cstheme="minorHAnsi"/>
        </w:rPr>
        <w:t>(pseudonimo</w:t>
      </w:r>
      <w:r w:rsidRPr="00164241">
        <w:rPr>
          <w:rFonts w:asciiTheme="minorHAnsi" w:hAnsiTheme="minorHAnsi" w:cstheme="minorHAnsi"/>
          <w:bCs/>
        </w:rPr>
        <w:t xml:space="preserve"> di Guglielmo Bruno) diretto da</w:t>
      </w:r>
      <w:r w:rsidRPr="00164241">
        <w:rPr>
          <w:rFonts w:asciiTheme="minorHAnsi" w:hAnsiTheme="minorHAnsi" w:cstheme="minorHAnsi"/>
          <w:b/>
          <w:bCs/>
        </w:rPr>
        <w:t xml:space="preserve"> Libero De Rienzo </w:t>
      </w:r>
      <w:r w:rsidRPr="00164241">
        <w:rPr>
          <w:rFonts w:asciiTheme="minorHAnsi" w:hAnsiTheme="minorHAnsi" w:cstheme="minorHAnsi"/>
          <w:bCs/>
        </w:rPr>
        <w:t xml:space="preserve">è ispirato al film manifesto della Nouvelle Vague </w:t>
      </w:r>
      <w:r w:rsidRPr="00164241">
        <w:rPr>
          <w:rFonts w:asciiTheme="minorHAnsi" w:hAnsiTheme="minorHAnsi" w:cstheme="minorHAnsi"/>
          <w:bCs/>
          <w:i/>
        </w:rPr>
        <w:t xml:space="preserve">Fino all’ultimo respiro </w:t>
      </w:r>
      <w:r w:rsidRPr="00164241">
        <w:rPr>
          <w:rFonts w:asciiTheme="minorHAnsi" w:hAnsiTheme="minorHAnsi" w:cstheme="minorHAnsi"/>
          <w:bCs/>
        </w:rPr>
        <w:t>di Jean-Luc Godard.</w:t>
      </w:r>
    </w:p>
    <w:p w14:paraId="02F1D2DC" w14:textId="32D596D9" w:rsidR="008872A9" w:rsidRPr="00C80151" w:rsidRDefault="008872A9" w:rsidP="00C80151">
      <w:pPr>
        <w:pStyle w:val="Default"/>
        <w:jc w:val="both"/>
        <w:rPr>
          <w:rFonts w:asciiTheme="minorHAnsi" w:hAnsiTheme="minorHAnsi" w:cstheme="minorHAnsi"/>
          <w:bCs/>
        </w:rPr>
      </w:pPr>
    </w:p>
    <w:p w14:paraId="77E6DB38" w14:textId="6F8CD179" w:rsidR="00EC6F7E" w:rsidRPr="00164241" w:rsidRDefault="00C80151" w:rsidP="00EC6F7E">
      <w:pPr>
        <w:pStyle w:val="Default"/>
        <w:jc w:val="both"/>
        <w:rPr>
          <w:rFonts w:asciiTheme="minorHAnsi" w:hAnsiTheme="minorHAnsi" w:cstheme="minorHAnsi"/>
          <w:bCs/>
        </w:rPr>
      </w:pPr>
      <w:r w:rsidRPr="00C80151">
        <w:rPr>
          <w:rFonts w:asciiTheme="minorHAnsi" w:hAnsiTheme="minorHAnsi" w:cstheme="minorHAnsi"/>
          <w:b/>
        </w:rPr>
        <w:t>Chiud</w:t>
      </w:r>
      <w:r w:rsidR="00E61D41">
        <w:rPr>
          <w:rFonts w:asciiTheme="minorHAnsi" w:hAnsiTheme="minorHAnsi" w:cstheme="minorHAnsi"/>
          <w:b/>
        </w:rPr>
        <w:t>eran</w:t>
      </w:r>
      <w:r w:rsidRPr="00C80151">
        <w:rPr>
          <w:rFonts w:asciiTheme="minorHAnsi" w:hAnsiTheme="minorHAnsi" w:cstheme="minorHAnsi"/>
          <w:b/>
        </w:rPr>
        <w:t>no la serata</w:t>
      </w:r>
      <w:r w:rsidR="007C0DF7">
        <w:rPr>
          <w:rFonts w:asciiTheme="minorHAnsi" w:hAnsiTheme="minorHAnsi" w:cstheme="minorHAnsi"/>
        </w:rPr>
        <w:t xml:space="preserve"> i</w:t>
      </w:r>
      <w:r w:rsidR="005B6132" w:rsidRPr="008C382F">
        <w:rPr>
          <w:rFonts w:asciiTheme="minorHAnsi" w:hAnsiTheme="minorHAnsi" w:cstheme="minorHAnsi"/>
        </w:rPr>
        <w:t xml:space="preserve"> </w:t>
      </w:r>
      <w:r w:rsidR="005B6132" w:rsidRPr="008C382F">
        <w:rPr>
          <w:rStyle w:val="Enfasigrassetto"/>
          <w:rFonts w:asciiTheme="minorHAnsi" w:hAnsiTheme="minorHAnsi" w:cstheme="minorHAnsi"/>
          <w:color w:val="B22222"/>
        </w:rPr>
        <w:t>Videoclip Musicali Underground</w:t>
      </w:r>
      <w:r w:rsidR="007C0DF7" w:rsidRPr="007C0DF7">
        <w:rPr>
          <w:rFonts w:asciiTheme="minorHAnsi" w:hAnsiTheme="minorHAnsi" w:cstheme="minorHAnsi"/>
          <w:b/>
          <w:color w:val="000000" w:themeColor="text1"/>
        </w:rPr>
        <w:t>:</w:t>
      </w:r>
      <w:r w:rsidR="007C0DF7">
        <w:rPr>
          <w:rFonts w:asciiTheme="minorHAnsi" w:hAnsiTheme="minorHAnsi" w:cstheme="minorHAnsi"/>
          <w:color w:val="B22222"/>
        </w:rPr>
        <w:t xml:space="preserve"> </w:t>
      </w:r>
      <w:r w:rsidR="00EC6F7E" w:rsidRPr="00EC6F7E">
        <w:rPr>
          <w:rFonts w:asciiTheme="minorHAnsi" w:hAnsiTheme="minorHAnsi" w:cstheme="minorHAnsi"/>
          <w:b/>
          <w:bCs/>
          <w:i/>
          <w:color w:val="C00000"/>
        </w:rPr>
        <w:t>Cosa Faremo Da Grandi?</w:t>
      </w:r>
      <w:r w:rsidR="00EC6F7E" w:rsidRPr="00EC6F7E">
        <w:rPr>
          <w:rFonts w:asciiTheme="minorHAnsi" w:hAnsiTheme="minorHAnsi" w:cstheme="minorHAnsi"/>
          <w:b/>
          <w:bCs/>
          <w:color w:val="C00000"/>
        </w:rPr>
        <w:t xml:space="preserve"> </w:t>
      </w:r>
      <w:r w:rsidR="00EC6F7E" w:rsidRPr="00164241">
        <w:rPr>
          <w:rFonts w:asciiTheme="minorHAnsi" w:hAnsiTheme="minorHAnsi" w:cstheme="minorHAnsi"/>
          <w:bCs/>
        </w:rPr>
        <w:t>di</w:t>
      </w:r>
      <w:r w:rsidR="00EC6F7E" w:rsidRPr="00164241">
        <w:rPr>
          <w:rFonts w:asciiTheme="minorHAnsi" w:hAnsiTheme="minorHAnsi" w:cstheme="minorHAnsi"/>
          <w:b/>
          <w:bCs/>
        </w:rPr>
        <w:t xml:space="preserve"> Lucio Corsi </w:t>
      </w:r>
      <w:r w:rsidR="00EC6F7E" w:rsidRPr="00164241">
        <w:rPr>
          <w:rFonts w:asciiTheme="minorHAnsi" w:hAnsiTheme="minorHAnsi" w:cstheme="minorHAnsi"/>
          <w:bCs/>
        </w:rPr>
        <w:t xml:space="preserve">per la regia di </w:t>
      </w:r>
      <w:r w:rsidR="00EC6F7E" w:rsidRPr="00164241">
        <w:rPr>
          <w:rFonts w:asciiTheme="minorHAnsi" w:hAnsiTheme="minorHAnsi" w:cstheme="minorHAnsi"/>
          <w:b/>
          <w:bCs/>
        </w:rPr>
        <w:t>Tommaso Ottomano.</w:t>
      </w:r>
      <w:r w:rsidR="00EC6F7E" w:rsidRPr="00164241">
        <w:t xml:space="preserve"> C</w:t>
      </w:r>
      <w:r w:rsidR="00EC6F7E" w:rsidRPr="00164241">
        <w:rPr>
          <w:rFonts w:asciiTheme="minorHAnsi" w:hAnsiTheme="minorHAnsi" w:cstheme="minorHAnsi"/>
          <w:bCs/>
        </w:rPr>
        <w:t>ontenuto nell’ultimo capitolo di un mediometraggio interamente ambientato in Maremma e girato a Largo di Porto Ercole, sul peschereccio "Freccia" del capitano Carlo Mazzella, racconta di tre pescatori alla ricerca di una chitarra forziere di canzoni. La chitarra presente nel video prende il nome dalla barca a vela, Surprise, dell’avventuriero Ambrogio Fogar che nel 1974 partì e tornò a Castiglione della Pescaia compiendo il giro del mondo in solitaria.</w:t>
      </w:r>
    </w:p>
    <w:p w14:paraId="6E74F471" w14:textId="58E82611" w:rsidR="00EC6F7E" w:rsidRPr="00164241" w:rsidRDefault="00EC6F7E" w:rsidP="00EC6F7E">
      <w:pPr>
        <w:pStyle w:val="Default"/>
        <w:jc w:val="both"/>
        <w:rPr>
          <w:rFonts w:asciiTheme="minorHAnsi" w:hAnsiTheme="minorHAnsi" w:cstheme="minorHAnsi"/>
          <w:b/>
          <w:bCs/>
        </w:rPr>
      </w:pPr>
      <w:r w:rsidRPr="00EC6F7E">
        <w:rPr>
          <w:rFonts w:asciiTheme="minorHAnsi" w:hAnsiTheme="minorHAnsi" w:cstheme="minorHAnsi"/>
          <w:b/>
          <w:bCs/>
          <w:i/>
          <w:color w:val="C00000"/>
        </w:rPr>
        <w:t>Nacchere</w:t>
      </w:r>
      <w:r w:rsidRPr="00EC6F7E">
        <w:rPr>
          <w:rFonts w:asciiTheme="minorHAnsi" w:hAnsiTheme="minorHAnsi" w:cstheme="minorHAnsi"/>
          <w:b/>
          <w:bCs/>
          <w:color w:val="C00000"/>
        </w:rPr>
        <w:t xml:space="preserve"> </w:t>
      </w:r>
      <w:r w:rsidRPr="00164241">
        <w:rPr>
          <w:rFonts w:asciiTheme="minorHAnsi" w:hAnsiTheme="minorHAnsi" w:cstheme="minorHAnsi"/>
          <w:bCs/>
        </w:rPr>
        <w:t xml:space="preserve">di </w:t>
      </w:r>
      <w:r w:rsidRPr="00164241">
        <w:rPr>
          <w:rFonts w:asciiTheme="minorHAnsi" w:hAnsiTheme="minorHAnsi" w:cstheme="minorHAnsi"/>
          <w:b/>
          <w:bCs/>
        </w:rPr>
        <w:t xml:space="preserve">Clavdio </w:t>
      </w:r>
      <w:r w:rsidRPr="00164241">
        <w:rPr>
          <w:rFonts w:asciiTheme="minorHAnsi" w:hAnsiTheme="minorHAnsi" w:cstheme="minorHAnsi"/>
          <w:bCs/>
        </w:rPr>
        <w:t>diretto da</w:t>
      </w:r>
      <w:r w:rsidRPr="00164241">
        <w:rPr>
          <w:rFonts w:asciiTheme="minorHAnsi" w:hAnsiTheme="minorHAnsi" w:cstheme="minorHAnsi"/>
          <w:b/>
          <w:bCs/>
        </w:rPr>
        <w:t xml:space="preserve"> Zavvo Nicolosi</w:t>
      </w:r>
      <w:r w:rsidR="00DF72E3">
        <w:rPr>
          <w:rFonts w:asciiTheme="minorHAnsi" w:hAnsiTheme="minorHAnsi" w:cstheme="minorHAnsi"/>
          <w:b/>
          <w:bCs/>
        </w:rPr>
        <w:t xml:space="preserve"> </w:t>
      </w:r>
      <w:r w:rsidR="00DF72E3" w:rsidRPr="00DF72E3">
        <w:rPr>
          <w:rFonts w:asciiTheme="minorHAnsi" w:hAnsiTheme="minorHAnsi" w:cstheme="minorHAnsi"/>
        </w:rPr>
        <w:t>racconta</w:t>
      </w:r>
      <w:r w:rsidR="00DF72E3">
        <w:rPr>
          <w:rFonts w:asciiTheme="minorHAnsi" w:hAnsiTheme="minorHAnsi" w:cstheme="minorHAnsi"/>
          <w:b/>
          <w:bCs/>
        </w:rPr>
        <w:t xml:space="preserve"> </w:t>
      </w:r>
      <w:r w:rsidRPr="00164241">
        <w:rPr>
          <w:rFonts w:asciiTheme="minorHAnsi" w:hAnsiTheme="minorHAnsi" w:cstheme="minorHAnsi"/>
          <w:bCs/>
        </w:rPr>
        <w:t>un’improbabile storia d'amore e tradimenti tra un messicano e una spagnola, tra nacchere, peperoncini piccanti avvelenati e spasimanti inattesi.</w:t>
      </w:r>
    </w:p>
    <w:p w14:paraId="2E2B3127" w14:textId="0E2BAA6C" w:rsidR="000004A6" w:rsidRPr="00EC6F7E" w:rsidRDefault="00EC6F7E" w:rsidP="00C80151">
      <w:pPr>
        <w:pStyle w:val="Default"/>
        <w:jc w:val="both"/>
        <w:rPr>
          <w:rFonts w:asciiTheme="minorHAnsi" w:hAnsiTheme="minorHAnsi" w:cstheme="minorHAnsi"/>
          <w:b/>
          <w:bCs/>
        </w:rPr>
      </w:pPr>
      <w:r w:rsidRPr="00EC6F7E">
        <w:rPr>
          <w:rFonts w:asciiTheme="minorHAnsi" w:hAnsiTheme="minorHAnsi" w:cstheme="minorHAnsi"/>
          <w:b/>
          <w:bCs/>
          <w:i/>
          <w:color w:val="C00000"/>
        </w:rPr>
        <w:t>Tuta Black</w:t>
      </w:r>
      <w:r w:rsidRPr="00EC6F7E">
        <w:rPr>
          <w:rFonts w:asciiTheme="minorHAnsi" w:hAnsiTheme="minorHAnsi" w:cstheme="minorHAnsi"/>
          <w:b/>
          <w:bCs/>
          <w:color w:val="C00000"/>
        </w:rPr>
        <w:t xml:space="preserve"> </w:t>
      </w:r>
      <w:r w:rsidRPr="00164241">
        <w:rPr>
          <w:rFonts w:asciiTheme="minorHAnsi" w:hAnsiTheme="minorHAnsi" w:cstheme="minorHAnsi"/>
          <w:bCs/>
        </w:rPr>
        <w:t xml:space="preserve">di </w:t>
      </w:r>
      <w:r w:rsidRPr="00164241">
        <w:rPr>
          <w:rFonts w:asciiTheme="minorHAnsi" w:hAnsiTheme="minorHAnsi" w:cstheme="minorHAnsi"/>
          <w:b/>
          <w:bCs/>
        </w:rPr>
        <w:t xml:space="preserve">Paky </w:t>
      </w:r>
      <w:r w:rsidRPr="00164241">
        <w:rPr>
          <w:rFonts w:asciiTheme="minorHAnsi" w:hAnsiTheme="minorHAnsi" w:cstheme="minorHAnsi"/>
          <w:bCs/>
        </w:rPr>
        <w:t xml:space="preserve">feat. </w:t>
      </w:r>
      <w:r w:rsidRPr="00164241">
        <w:rPr>
          <w:rFonts w:asciiTheme="minorHAnsi" w:hAnsiTheme="minorHAnsi" w:cstheme="minorHAnsi"/>
          <w:b/>
          <w:bCs/>
        </w:rPr>
        <w:t xml:space="preserve">Shiva </w:t>
      </w:r>
      <w:r w:rsidRPr="00164241">
        <w:rPr>
          <w:rFonts w:asciiTheme="minorHAnsi" w:hAnsiTheme="minorHAnsi" w:cstheme="minorHAnsi"/>
          <w:bCs/>
        </w:rPr>
        <w:t>diretto da</w:t>
      </w:r>
      <w:r w:rsidRPr="00164241">
        <w:rPr>
          <w:rFonts w:asciiTheme="minorHAnsi" w:hAnsiTheme="minorHAnsi" w:cstheme="minorHAnsi"/>
          <w:b/>
          <w:bCs/>
        </w:rPr>
        <w:t xml:space="preserve"> Davide Vicari</w:t>
      </w:r>
      <w:r w:rsidR="00DF72E3">
        <w:rPr>
          <w:rFonts w:asciiTheme="minorHAnsi" w:hAnsiTheme="minorHAnsi" w:cstheme="minorHAnsi"/>
          <w:bCs/>
        </w:rPr>
        <w:t xml:space="preserve"> è u</w:t>
      </w:r>
      <w:r w:rsidRPr="00164241">
        <w:rPr>
          <w:rFonts w:asciiTheme="minorHAnsi" w:hAnsiTheme="minorHAnsi" w:cstheme="minorHAnsi"/>
          <w:bCs/>
        </w:rPr>
        <w:t>n’esaltazione ideologica della tuta, come segno distintivo degli appartenenti allo stesso filone musicale ma dal background culturale diverso, più votato alla ricchezza, allo sfarzo ost</w:t>
      </w:r>
      <w:r>
        <w:rPr>
          <w:rFonts w:asciiTheme="minorHAnsi" w:hAnsiTheme="minorHAnsi" w:cstheme="minorHAnsi"/>
          <w:bCs/>
        </w:rPr>
        <w:t>entato.</w:t>
      </w:r>
    </w:p>
    <w:p w14:paraId="314C2FE6" w14:textId="77777777" w:rsidR="00DF72E3" w:rsidRDefault="00DF72E3" w:rsidP="008C382F">
      <w:pPr>
        <w:jc w:val="both"/>
        <w:rPr>
          <w:rFonts w:asciiTheme="minorHAnsi" w:eastAsia="Times New Roman" w:hAnsiTheme="minorHAnsi" w:cstheme="minorHAnsi"/>
          <w:color w:val="000000"/>
          <w:sz w:val="24"/>
          <w:szCs w:val="24"/>
        </w:rPr>
      </w:pPr>
    </w:p>
    <w:p w14:paraId="5CA8809F" w14:textId="3A5A3265" w:rsidR="005B6132" w:rsidRPr="008C382F" w:rsidRDefault="00C9440C" w:rsidP="008C382F">
      <w:pPr>
        <w:jc w:val="both"/>
        <w:rPr>
          <w:rFonts w:asciiTheme="minorHAnsi" w:eastAsia="Times New Roman" w:hAnsiTheme="minorHAnsi" w:cstheme="minorHAnsi"/>
          <w:color w:val="000000"/>
          <w:sz w:val="24"/>
          <w:szCs w:val="24"/>
        </w:rPr>
      </w:pPr>
      <w:r w:rsidRPr="008C382F">
        <w:rPr>
          <w:rFonts w:asciiTheme="minorHAnsi" w:eastAsia="Times New Roman" w:hAnsiTheme="minorHAnsi" w:cstheme="minorHAnsi"/>
          <w:color w:val="000000"/>
          <w:sz w:val="24"/>
          <w:szCs w:val="24"/>
        </w:rPr>
        <w:t xml:space="preserve">In testa alle proiezioni </w:t>
      </w:r>
      <w:r w:rsidR="00DF72E3">
        <w:rPr>
          <w:rFonts w:asciiTheme="minorHAnsi" w:eastAsia="Times New Roman" w:hAnsiTheme="minorHAnsi" w:cstheme="minorHAnsi"/>
          <w:color w:val="000000"/>
          <w:sz w:val="24"/>
          <w:szCs w:val="24"/>
        </w:rPr>
        <w:t xml:space="preserve">di cortometraggi e videoclip come </w:t>
      </w:r>
      <w:r w:rsidRPr="008C382F">
        <w:rPr>
          <w:rFonts w:asciiTheme="minorHAnsi" w:eastAsia="Times New Roman" w:hAnsiTheme="minorHAnsi" w:cstheme="minorHAnsi"/>
          <w:color w:val="000000"/>
          <w:sz w:val="24"/>
          <w:szCs w:val="24"/>
        </w:rPr>
        <w:t xml:space="preserve">ogni giorno i video della </w:t>
      </w:r>
      <w:r w:rsidRPr="008C382F">
        <w:rPr>
          <w:rStyle w:val="Enfasigrassetto"/>
          <w:rFonts w:asciiTheme="minorHAnsi" w:eastAsia="Times New Roman" w:hAnsiTheme="minorHAnsi" w:cstheme="minorHAnsi"/>
          <w:color w:val="000000"/>
          <w:sz w:val="24"/>
          <w:szCs w:val="24"/>
        </w:rPr>
        <w:t>FITCS</w:t>
      </w:r>
      <w:r w:rsidRPr="008C382F">
        <w:rPr>
          <w:rFonts w:asciiTheme="minorHAnsi" w:eastAsia="Times New Roman" w:hAnsiTheme="minorHAnsi" w:cstheme="minorHAnsi"/>
          <w:color w:val="000000"/>
          <w:sz w:val="24"/>
          <w:szCs w:val="24"/>
        </w:rPr>
        <w:t xml:space="preserve"> - </w:t>
      </w:r>
      <w:r w:rsidRPr="008C382F">
        <w:rPr>
          <w:rStyle w:val="Enfasicorsivo"/>
          <w:rFonts w:asciiTheme="minorHAnsi" w:eastAsia="Times New Roman" w:hAnsiTheme="minorHAnsi" w:cstheme="minorHAnsi"/>
          <w:color w:val="000000"/>
          <w:sz w:val="24"/>
          <w:szCs w:val="24"/>
        </w:rPr>
        <w:t xml:space="preserve">Federation Internationale Cinema Television Sportifs </w:t>
      </w:r>
      <w:r w:rsidRPr="008C382F">
        <w:rPr>
          <w:rFonts w:asciiTheme="minorHAnsi" w:eastAsia="Times New Roman" w:hAnsiTheme="minorHAnsi" w:cstheme="minorHAnsi"/>
          <w:color w:val="000000"/>
          <w:sz w:val="24"/>
          <w:szCs w:val="24"/>
        </w:rPr>
        <w:t>e dell'</w:t>
      </w:r>
      <w:r w:rsidRPr="008C382F">
        <w:rPr>
          <w:rStyle w:val="Enfasigrassetto"/>
          <w:rFonts w:asciiTheme="minorHAnsi" w:eastAsia="Times New Roman" w:hAnsiTheme="minorHAnsi" w:cstheme="minorHAnsi"/>
          <w:color w:val="000000"/>
          <w:sz w:val="24"/>
          <w:szCs w:val="24"/>
        </w:rPr>
        <w:t>Istituto Luce Cinecittà,</w:t>
      </w:r>
      <w:r w:rsidRPr="008C382F">
        <w:rPr>
          <w:rFonts w:asciiTheme="minorHAnsi" w:eastAsia="Times New Roman" w:hAnsiTheme="minorHAnsi" w:cstheme="minorHAnsi"/>
          <w:color w:val="000000"/>
          <w:sz w:val="24"/>
          <w:szCs w:val="24"/>
        </w:rPr>
        <w:t xml:space="preserve"> che ripercorrono le tappe della storia olimpica.</w:t>
      </w:r>
      <w:r>
        <w:rPr>
          <w:rFonts w:asciiTheme="minorHAnsi" w:eastAsia="Times New Roman" w:hAnsiTheme="minorHAnsi" w:cstheme="minorHAnsi"/>
          <w:color w:val="000000"/>
          <w:sz w:val="24"/>
          <w:szCs w:val="24"/>
        </w:rPr>
        <w:t xml:space="preserve"> </w:t>
      </w:r>
      <w:r w:rsidR="005B6132" w:rsidRPr="008C382F">
        <w:rPr>
          <w:rFonts w:asciiTheme="minorHAnsi" w:eastAsia="Times New Roman" w:hAnsiTheme="minorHAnsi" w:cstheme="minorHAnsi"/>
          <w:color w:val="000000"/>
          <w:sz w:val="24"/>
          <w:szCs w:val="24"/>
        </w:rPr>
        <w:t xml:space="preserve">Tra i Partners istituzionali della XV edizione di Cortinametraggio il </w:t>
      </w:r>
      <w:r w:rsidR="005B6132" w:rsidRPr="008C382F">
        <w:rPr>
          <w:rStyle w:val="Enfasigrassetto"/>
          <w:rFonts w:asciiTheme="minorHAnsi" w:eastAsia="Times New Roman" w:hAnsiTheme="minorHAnsi" w:cstheme="minorHAnsi"/>
          <w:color w:val="000000"/>
          <w:sz w:val="24"/>
          <w:szCs w:val="24"/>
        </w:rPr>
        <w:t>MiBACT, SIAE, la Regione del Veneto, il Comune Cortina d’Ampezzo con Cortina Marketing, la Provincia di Belluno con Rete Eventi Cultura, Ficts, Anec-Fice, il CSC - Centro Sperimentale di Cinematografia, il SNGCI – Sindacato Nazionale Giornalisti cinematografici Italiani, NuovoIMAIE</w:t>
      </w:r>
      <w:r w:rsidR="005B6132" w:rsidRPr="008C382F">
        <w:rPr>
          <w:rFonts w:asciiTheme="minorHAnsi" w:eastAsia="Times New Roman" w:hAnsiTheme="minorHAnsi" w:cstheme="minorHAnsi"/>
          <w:color w:val="000000"/>
          <w:sz w:val="24"/>
          <w:szCs w:val="24"/>
        </w:rPr>
        <w:t xml:space="preserve">. Main partner </w:t>
      </w:r>
      <w:r w:rsidR="005B6132" w:rsidRPr="008C382F">
        <w:rPr>
          <w:rStyle w:val="Enfasigrassetto"/>
          <w:rFonts w:asciiTheme="minorHAnsi" w:eastAsia="Times New Roman" w:hAnsiTheme="minorHAnsi" w:cstheme="minorHAnsi"/>
          <w:color w:val="000000"/>
          <w:sz w:val="24"/>
          <w:szCs w:val="24"/>
        </w:rPr>
        <w:t xml:space="preserve">Rai Cinema Channel </w:t>
      </w:r>
      <w:r w:rsidR="005B6132" w:rsidRPr="008C382F">
        <w:rPr>
          <w:rFonts w:asciiTheme="minorHAnsi" w:eastAsia="Times New Roman" w:hAnsiTheme="minorHAnsi" w:cstheme="minorHAnsi"/>
          <w:color w:val="000000"/>
          <w:sz w:val="24"/>
          <w:szCs w:val="24"/>
        </w:rPr>
        <w:t>e</w:t>
      </w:r>
      <w:r w:rsidR="005B6132" w:rsidRPr="008C382F">
        <w:rPr>
          <w:rStyle w:val="Enfasigrassetto"/>
          <w:rFonts w:asciiTheme="minorHAnsi" w:eastAsia="Times New Roman" w:hAnsiTheme="minorHAnsi" w:cstheme="minorHAnsi"/>
          <w:color w:val="000000"/>
          <w:sz w:val="24"/>
          <w:szCs w:val="24"/>
        </w:rPr>
        <w:t xml:space="preserve"> RaiPlay, Universal Music Publishing Group, Vision Distribution, Dolomia, Aermec, Audi, Viva Productions</w:t>
      </w:r>
      <w:r w:rsidR="005B6132" w:rsidRPr="008C382F">
        <w:rPr>
          <w:rFonts w:asciiTheme="minorHAnsi" w:eastAsia="Times New Roman" w:hAnsiTheme="minorHAnsi" w:cstheme="minorHAnsi"/>
          <w:color w:val="000000"/>
          <w:sz w:val="24"/>
          <w:szCs w:val="24"/>
        </w:rPr>
        <w:t xml:space="preserve">. Gold sponsor </w:t>
      </w:r>
      <w:r w:rsidR="005B6132" w:rsidRPr="008C382F">
        <w:rPr>
          <w:rStyle w:val="Enfasigrassetto"/>
          <w:rFonts w:asciiTheme="minorHAnsi" w:eastAsia="Times New Roman" w:hAnsiTheme="minorHAnsi" w:cstheme="minorHAnsi"/>
          <w:color w:val="000000"/>
          <w:sz w:val="24"/>
          <w:szCs w:val="24"/>
        </w:rPr>
        <w:t xml:space="preserve">Lotus Production, I Santi Di Diso, Italo, Carpenè Malvolti, Riva Yacht, </w:t>
      </w:r>
      <w:r w:rsidR="005B6132" w:rsidRPr="008C382F">
        <w:rPr>
          <w:rFonts w:asciiTheme="minorHAnsi" w:eastAsia="Times New Roman" w:hAnsiTheme="minorHAnsi" w:cstheme="minorHAnsi"/>
          <w:color w:val="000000"/>
          <w:sz w:val="24"/>
          <w:szCs w:val="24"/>
        </w:rPr>
        <w:t xml:space="preserve">Silver sponsor </w:t>
      </w:r>
      <w:r w:rsidR="005B6132" w:rsidRPr="008C382F">
        <w:rPr>
          <w:rStyle w:val="Enfasigrassetto"/>
          <w:rFonts w:asciiTheme="minorHAnsi" w:eastAsia="Times New Roman" w:hAnsiTheme="minorHAnsi" w:cstheme="minorHAnsi"/>
          <w:color w:val="000000"/>
          <w:sz w:val="24"/>
          <w:szCs w:val="24"/>
        </w:rPr>
        <w:t>Lab 20.21, SuMa Events, IVDR, Tralci di vita, La cooperativa di Cortina, Kevin Murphy</w:t>
      </w:r>
      <w:r w:rsidR="005B6132" w:rsidRPr="008C382F">
        <w:rPr>
          <w:rFonts w:asciiTheme="minorHAnsi" w:eastAsia="Times New Roman" w:hAnsiTheme="minorHAnsi" w:cstheme="minorHAnsi"/>
          <w:color w:val="000000"/>
          <w:sz w:val="24"/>
          <w:szCs w:val="24"/>
        </w:rPr>
        <w:t xml:space="preserve">. </w:t>
      </w:r>
      <w:r w:rsidR="005B6132" w:rsidRPr="008C382F">
        <w:rPr>
          <w:rFonts w:asciiTheme="minorHAnsi" w:eastAsia="Times New Roman" w:hAnsiTheme="minorHAnsi" w:cstheme="minorHAnsi"/>
          <w:color w:val="000000"/>
          <w:sz w:val="24"/>
          <w:szCs w:val="24"/>
          <w:lang w:val="en-US"/>
        </w:rPr>
        <w:t xml:space="preserve">Main sponsor hospitality </w:t>
      </w:r>
      <w:r w:rsidR="005B6132" w:rsidRPr="008C382F">
        <w:rPr>
          <w:rStyle w:val="Enfasigrassetto"/>
          <w:rFonts w:asciiTheme="minorHAnsi" w:eastAsia="Times New Roman" w:hAnsiTheme="minorHAnsi" w:cstheme="minorHAnsi"/>
          <w:color w:val="000000"/>
          <w:sz w:val="24"/>
          <w:szCs w:val="24"/>
          <w:lang w:val="en-US"/>
        </w:rPr>
        <w:t>Grand Hotel Savoia &amp; SPA, Hotel de La Poste</w:t>
      </w:r>
      <w:r w:rsidR="005B6132" w:rsidRPr="008C382F">
        <w:rPr>
          <w:rFonts w:asciiTheme="minorHAnsi" w:eastAsia="Times New Roman" w:hAnsiTheme="minorHAnsi" w:cstheme="minorHAnsi"/>
          <w:color w:val="000000"/>
          <w:sz w:val="24"/>
          <w:szCs w:val="24"/>
          <w:lang w:val="en-US"/>
        </w:rPr>
        <w:t xml:space="preserve">. </w:t>
      </w:r>
      <w:r w:rsidR="005B6132" w:rsidRPr="008C382F">
        <w:rPr>
          <w:rFonts w:asciiTheme="minorHAnsi" w:eastAsia="Times New Roman" w:hAnsiTheme="minorHAnsi" w:cstheme="minorHAnsi"/>
          <w:color w:val="000000"/>
          <w:sz w:val="24"/>
          <w:szCs w:val="24"/>
        </w:rPr>
        <w:t xml:space="preserve">Main Media Partner </w:t>
      </w:r>
      <w:r w:rsidR="005B6132" w:rsidRPr="008C382F">
        <w:rPr>
          <w:rStyle w:val="Enfasigrassetto"/>
          <w:rFonts w:asciiTheme="minorHAnsi" w:eastAsia="Times New Roman" w:hAnsiTheme="minorHAnsi" w:cstheme="minorHAnsi"/>
          <w:color w:val="000000"/>
          <w:sz w:val="24"/>
          <w:szCs w:val="24"/>
        </w:rPr>
        <w:t>Ciak</w:t>
      </w:r>
      <w:r w:rsidR="005B6132" w:rsidRPr="008C382F">
        <w:rPr>
          <w:rFonts w:asciiTheme="minorHAnsi" w:eastAsia="Times New Roman" w:hAnsiTheme="minorHAnsi" w:cstheme="minorHAnsi"/>
          <w:color w:val="000000"/>
          <w:sz w:val="24"/>
          <w:szCs w:val="24"/>
        </w:rPr>
        <w:t xml:space="preserve">. </w:t>
      </w:r>
      <w:r w:rsidR="005B6132" w:rsidRPr="008C382F">
        <w:rPr>
          <w:rStyle w:val="Enfasigrassetto"/>
          <w:rFonts w:asciiTheme="minorHAnsi" w:eastAsia="Times New Roman" w:hAnsiTheme="minorHAnsi" w:cstheme="minorHAnsi"/>
          <w:color w:val="000000"/>
          <w:sz w:val="24"/>
          <w:szCs w:val="24"/>
        </w:rPr>
        <w:t>RaiRadio1</w:t>
      </w:r>
      <w:r w:rsidR="005B6132" w:rsidRPr="008C382F">
        <w:rPr>
          <w:rFonts w:asciiTheme="minorHAnsi" w:eastAsia="Times New Roman" w:hAnsiTheme="minorHAnsi" w:cstheme="minorHAnsi"/>
          <w:color w:val="000000"/>
          <w:sz w:val="24"/>
          <w:szCs w:val="24"/>
        </w:rPr>
        <w:t xml:space="preserve"> Radio ufficiale del festival. Media partner </w:t>
      </w:r>
      <w:r w:rsidR="005B6132" w:rsidRPr="008C382F">
        <w:rPr>
          <w:rStyle w:val="Enfasigrassetto"/>
          <w:rFonts w:asciiTheme="minorHAnsi" w:eastAsia="Times New Roman" w:hAnsiTheme="minorHAnsi" w:cstheme="minorHAnsi"/>
          <w:color w:val="000000"/>
          <w:sz w:val="24"/>
          <w:szCs w:val="24"/>
        </w:rPr>
        <w:t>Style Magazine, Cinemaitaliano.info, Good Style Magazine, RaiPlay, Cinecittà News, Art Style Magazine, Coming Soon, Radio Cortina</w:t>
      </w:r>
      <w:r w:rsidR="005B6132" w:rsidRPr="008C382F">
        <w:rPr>
          <w:rFonts w:asciiTheme="minorHAnsi" w:eastAsia="Times New Roman" w:hAnsiTheme="minorHAnsi" w:cstheme="minorHAnsi"/>
          <w:color w:val="000000"/>
          <w:sz w:val="24"/>
          <w:szCs w:val="24"/>
        </w:rPr>
        <w:t xml:space="preserve">. Tra gli sponsor </w:t>
      </w:r>
      <w:r w:rsidR="005B6132" w:rsidRPr="008C382F">
        <w:rPr>
          <w:rStyle w:val="Enfasigrassetto"/>
          <w:rFonts w:asciiTheme="minorHAnsi" w:eastAsia="Times New Roman" w:hAnsiTheme="minorHAnsi" w:cstheme="minorHAnsi"/>
          <w:color w:val="000000"/>
          <w:sz w:val="24"/>
          <w:szCs w:val="24"/>
        </w:rPr>
        <w:t>Contemporary &amp; Co, Messa a Fuoco Campania, Le Giornate Del Cinema Lucano - Premio Internazionale Basilicata</w:t>
      </w:r>
      <w:r w:rsidR="005B6132" w:rsidRPr="008C382F">
        <w:rPr>
          <w:rFonts w:asciiTheme="minorHAnsi" w:eastAsia="Times New Roman" w:hAnsiTheme="minorHAnsi" w:cstheme="minorHAnsi"/>
          <w:color w:val="000000"/>
          <w:sz w:val="24"/>
          <w:szCs w:val="24"/>
        </w:rPr>
        <w:t>.</w:t>
      </w:r>
    </w:p>
    <w:p w14:paraId="4F77270D" w14:textId="77777777" w:rsidR="008872A9" w:rsidRPr="008C382F" w:rsidRDefault="008872A9" w:rsidP="008C382F">
      <w:pPr>
        <w:jc w:val="both"/>
        <w:rPr>
          <w:rFonts w:asciiTheme="minorHAnsi" w:eastAsia="Times New Roman" w:hAnsiTheme="minorHAnsi" w:cstheme="minorHAnsi"/>
          <w:color w:val="656565"/>
          <w:sz w:val="24"/>
          <w:szCs w:val="24"/>
        </w:rPr>
      </w:pPr>
    </w:p>
    <w:p w14:paraId="6F16D46E" w14:textId="475B407C" w:rsidR="005B6132" w:rsidRPr="008C382F" w:rsidRDefault="005B6132" w:rsidP="008C382F">
      <w:pPr>
        <w:jc w:val="center"/>
        <w:rPr>
          <w:rFonts w:asciiTheme="minorHAnsi" w:hAnsiTheme="minorHAnsi" w:cstheme="minorHAnsi"/>
          <w:b/>
          <w:bCs/>
          <w:color w:val="C00000"/>
          <w:sz w:val="24"/>
          <w:szCs w:val="24"/>
        </w:rPr>
      </w:pPr>
      <w:r w:rsidRPr="008C382F">
        <w:rPr>
          <w:rFonts w:asciiTheme="minorHAnsi" w:eastAsia="Times New Roman" w:hAnsiTheme="minorHAnsi" w:cstheme="minorHAnsi"/>
          <w:color w:val="000000"/>
          <w:sz w:val="24"/>
          <w:szCs w:val="24"/>
        </w:rPr>
        <w:t>Ufficio stampa - Storyfinders - Lionella Bianca Fiorillo 06.36006880 – 340.7364203</w:t>
      </w:r>
      <w:r w:rsidRPr="008C382F">
        <w:rPr>
          <w:rFonts w:asciiTheme="minorHAnsi" w:eastAsia="Times New Roman" w:hAnsiTheme="minorHAnsi" w:cstheme="minorHAnsi"/>
          <w:color w:val="656565"/>
          <w:sz w:val="24"/>
          <w:szCs w:val="24"/>
        </w:rPr>
        <w:br/>
      </w:r>
      <w:hyperlink r:id="rId13" w:history="1">
        <w:r w:rsidRPr="008C382F">
          <w:rPr>
            <w:rStyle w:val="Collegamentoipertestuale"/>
            <w:rFonts w:asciiTheme="minorHAnsi" w:eastAsia="Times New Roman" w:hAnsiTheme="minorHAnsi" w:cstheme="minorHAnsi"/>
            <w:sz w:val="24"/>
            <w:szCs w:val="24"/>
          </w:rPr>
          <w:t>press.agency@storyfinders.it</w:t>
        </w:r>
      </w:hyperlink>
    </w:p>
    <w:p w14:paraId="2163D1F0" w14:textId="16872DAB" w:rsidR="00CF5506" w:rsidRPr="008C382F" w:rsidRDefault="00CF5506" w:rsidP="008C382F">
      <w:pPr>
        <w:jc w:val="center"/>
        <w:rPr>
          <w:rFonts w:asciiTheme="minorHAnsi" w:hAnsiTheme="minorHAnsi" w:cstheme="minorHAnsi"/>
          <w:sz w:val="24"/>
          <w:szCs w:val="24"/>
        </w:rPr>
      </w:pPr>
    </w:p>
    <w:sectPr w:rsidR="00CF5506" w:rsidRPr="008C382F" w:rsidSect="00DF72E3">
      <w:pgSz w:w="11906" w:h="16838"/>
      <w:pgMar w:top="142" w:right="282" w:bottom="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91E"/>
    <w:rsid w:val="000004A6"/>
    <w:rsid w:val="00011A52"/>
    <w:rsid w:val="00017D87"/>
    <w:rsid w:val="00053AC7"/>
    <w:rsid w:val="000831DD"/>
    <w:rsid w:val="000B2F04"/>
    <w:rsid w:val="000C2AC9"/>
    <w:rsid w:val="000D47EC"/>
    <w:rsid w:val="000F3703"/>
    <w:rsid w:val="00135924"/>
    <w:rsid w:val="00165CC9"/>
    <w:rsid w:val="00185CAF"/>
    <w:rsid w:val="00195516"/>
    <w:rsid w:val="0021097C"/>
    <w:rsid w:val="00245BCE"/>
    <w:rsid w:val="00285A0D"/>
    <w:rsid w:val="002B6F2D"/>
    <w:rsid w:val="002D4FB4"/>
    <w:rsid w:val="002E5E99"/>
    <w:rsid w:val="002F3638"/>
    <w:rsid w:val="00342BF6"/>
    <w:rsid w:val="003B5E19"/>
    <w:rsid w:val="003C08AF"/>
    <w:rsid w:val="00416DD8"/>
    <w:rsid w:val="0042063F"/>
    <w:rsid w:val="0048289B"/>
    <w:rsid w:val="004E3C7D"/>
    <w:rsid w:val="004E6D78"/>
    <w:rsid w:val="00521F21"/>
    <w:rsid w:val="00566720"/>
    <w:rsid w:val="005B6132"/>
    <w:rsid w:val="005B7F42"/>
    <w:rsid w:val="006222BF"/>
    <w:rsid w:val="0063291E"/>
    <w:rsid w:val="00662B84"/>
    <w:rsid w:val="006637E9"/>
    <w:rsid w:val="00687612"/>
    <w:rsid w:val="006A1B57"/>
    <w:rsid w:val="006D47AF"/>
    <w:rsid w:val="006E5249"/>
    <w:rsid w:val="00726295"/>
    <w:rsid w:val="00730EDE"/>
    <w:rsid w:val="0079315B"/>
    <w:rsid w:val="007B02F7"/>
    <w:rsid w:val="007C0DF7"/>
    <w:rsid w:val="007C6E06"/>
    <w:rsid w:val="00810BE7"/>
    <w:rsid w:val="008142D0"/>
    <w:rsid w:val="0083302A"/>
    <w:rsid w:val="00835A14"/>
    <w:rsid w:val="00836CBF"/>
    <w:rsid w:val="00843F0A"/>
    <w:rsid w:val="00860128"/>
    <w:rsid w:val="0087541B"/>
    <w:rsid w:val="008872A9"/>
    <w:rsid w:val="008A251E"/>
    <w:rsid w:val="008C382F"/>
    <w:rsid w:val="009E666F"/>
    <w:rsid w:val="009E7932"/>
    <w:rsid w:val="00A06FA5"/>
    <w:rsid w:val="00A12434"/>
    <w:rsid w:val="00A250B8"/>
    <w:rsid w:val="00AB6324"/>
    <w:rsid w:val="00AC405C"/>
    <w:rsid w:val="00B144F0"/>
    <w:rsid w:val="00B16C6F"/>
    <w:rsid w:val="00B4579C"/>
    <w:rsid w:val="00B47BAD"/>
    <w:rsid w:val="00B5395C"/>
    <w:rsid w:val="00B82146"/>
    <w:rsid w:val="00B877CC"/>
    <w:rsid w:val="00B926CA"/>
    <w:rsid w:val="00BA39DF"/>
    <w:rsid w:val="00BE2530"/>
    <w:rsid w:val="00C549E1"/>
    <w:rsid w:val="00C80151"/>
    <w:rsid w:val="00C9440C"/>
    <w:rsid w:val="00CC7013"/>
    <w:rsid w:val="00CE47C1"/>
    <w:rsid w:val="00CE6E14"/>
    <w:rsid w:val="00CF5506"/>
    <w:rsid w:val="00D35AE1"/>
    <w:rsid w:val="00D94110"/>
    <w:rsid w:val="00DD6BA6"/>
    <w:rsid w:val="00DF72E3"/>
    <w:rsid w:val="00E03D3E"/>
    <w:rsid w:val="00E23C19"/>
    <w:rsid w:val="00E61D41"/>
    <w:rsid w:val="00E637DE"/>
    <w:rsid w:val="00EB48A1"/>
    <w:rsid w:val="00EC1112"/>
    <w:rsid w:val="00EC6F7E"/>
    <w:rsid w:val="00F27730"/>
    <w:rsid w:val="00F31E20"/>
    <w:rsid w:val="00F34019"/>
    <w:rsid w:val="00F538DC"/>
    <w:rsid w:val="00FC6288"/>
    <w:rsid w:val="00FF68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2A50A"/>
  <w15:chartTrackingRefBased/>
  <w15:docId w15:val="{4E52AF6A-4A91-4546-BE24-FECDD7DD5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251E"/>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3291E"/>
    <w:rPr>
      <w:color w:val="0000FF"/>
      <w:u w:val="single"/>
    </w:rPr>
  </w:style>
  <w:style w:type="character" w:customStyle="1" w:styleId="UnresolvedMention1">
    <w:name w:val="Unresolved Mention1"/>
    <w:basedOn w:val="Carpredefinitoparagrafo"/>
    <w:uiPriority w:val="99"/>
    <w:semiHidden/>
    <w:unhideWhenUsed/>
    <w:rsid w:val="00F34019"/>
    <w:rPr>
      <w:color w:val="605E5C"/>
      <w:shd w:val="clear" w:color="auto" w:fill="E1DFDD"/>
    </w:rPr>
  </w:style>
  <w:style w:type="paragraph" w:customStyle="1" w:styleId="Default">
    <w:name w:val="Default"/>
    <w:rsid w:val="00AB6324"/>
    <w:pPr>
      <w:autoSpaceDE w:val="0"/>
      <w:autoSpaceDN w:val="0"/>
      <w:adjustRightInd w:val="0"/>
      <w:spacing w:after="0" w:line="240" w:lineRule="auto"/>
    </w:pPr>
    <w:rPr>
      <w:rFonts w:ascii="Calibri" w:eastAsia="Times New Roman" w:hAnsi="Calibri" w:cs="Calibri"/>
      <w:color w:val="000000"/>
      <w:sz w:val="24"/>
      <w:szCs w:val="24"/>
    </w:rPr>
  </w:style>
  <w:style w:type="character" w:styleId="Enfasigrassetto">
    <w:name w:val="Strong"/>
    <w:basedOn w:val="Carpredefinitoparagrafo"/>
    <w:uiPriority w:val="22"/>
    <w:qFormat/>
    <w:rsid w:val="005B6132"/>
    <w:rPr>
      <w:b/>
      <w:bCs/>
    </w:rPr>
  </w:style>
  <w:style w:type="character" w:styleId="Enfasicorsivo">
    <w:name w:val="Emphasis"/>
    <w:basedOn w:val="Carpredefinitoparagrafo"/>
    <w:uiPriority w:val="20"/>
    <w:qFormat/>
    <w:rsid w:val="005B6132"/>
    <w:rPr>
      <w:i/>
      <w:iCs/>
    </w:rPr>
  </w:style>
  <w:style w:type="character" w:customStyle="1" w:styleId="UnresolvedMention2">
    <w:name w:val="Unresolved Mention2"/>
    <w:basedOn w:val="Carpredefinitoparagrafo"/>
    <w:uiPriority w:val="99"/>
    <w:semiHidden/>
    <w:unhideWhenUsed/>
    <w:rsid w:val="00843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652305">
      <w:bodyDiv w:val="1"/>
      <w:marLeft w:val="0"/>
      <w:marRight w:val="0"/>
      <w:marTop w:val="0"/>
      <w:marBottom w:val="0"/>
      <w:divBdr>
        <w:top w:val="none" w:sz="0" w:space="0" w:color="auto"/>
        <w:left w:val="none" w:sz="0" w:space="0" w:color="auto"/>
        <w:bottom w:val="none" w:sz="0" w:space="0" w:color="auto"/>
        <w:right w:val="none" w:sz="0" w:space="0" w:color="auto"/>
      </w:divBdr>
    </w:div>
    <w:div w:id="1073744102">
      <w:bodyDiv w:val="1"/>
      <w:marLeft w:val="0"/>
      <w:marRight w:val="0"/>
      <w:marTop w:val="0"/>
      <w:marBottom w:val="0"/>
      <w:divBdr>
        <w:top w:val="none" w:sz="0" w:space="0" w:color="auto"/>
        <w:left w:val="none" w:sz="0" w:space="0" w:color="auto"/>
        <w:bottom w:val="none" w:sz="0" w:space="0" w:color="auto"/>
        <w:right w:val="none" w:sz="0" w:space="0" w:color="auto"/>
      </w:divBdr>
    </w:div>
    <w:div w:id="205812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aleeuropa.tv/it/cortinametraggio-tv.html" TargetMode="External"/><Relationship Id="rId13" Type="http://schemas.openxmlformats.org/officeDocument/2006/relationships/hyperlink" Target="mailto:press.agency@storyfinders.it" TargetMode="External"/><Relationship Id="rId3" Type="http://schemas.openxmlformats.org/officeDocument/2006/relationships/settings" Target="settings.xml"/><Relationship Id="rId7" Type="http://schemas.openxmlformats.org/officeDocument/2006/relationships/hyperlink" Target="http://www.cortinametraggio.it" TargetMode="External"/><Relationship Id="rId12" Type="http://schemas.openxmlformats.org/officeDocument/2006/relationships/hyperlink" Target="https://storyfinders.us14.list-manage.com/track/click?u=3d3b3a250cdca5baad27446fb&amp;id=1172561733&amp;e=8df0bed56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image002.jpg@01D5F8AD.C30BF8B0" TargetMode="External"/><Relationship Id="rId11" Type="http://schemas.openxmlformats.org/officeDocument/2006/relationships/hyperlink" Target="https://storyfinders.us14.list-manage.com/track/click?u=3d3b3a250cdca5baad27446fb&amp;id=ea99a49565&amp;e=8df0bed561"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cortinametraggio.it/video-giornate-2020/giornata-1-lunedi-23-marzo/"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ED0C1-297D-4FCE-8CB0-BD07AC702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1185</Words>
  <Characters>6755</Characters>
  <Application>Microsoft Office Word</Application>
  <DocSecurity>0</DocSecurity>
  <Lines>56</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lione</dc:creator>
  <cp:keywords/>
  <dc:description/>
  <cp:lastModifiedBy>Segreteria</cp:lastModifiedBy>
  <cp:revision>2</cp:revision>
  <dcterms:created xsi:type="dcterms:W3CDTF">2020-03-24T16:45:00Z</dcterms:created>
  <dcterms:modified xsi:type="dcterms:W3CDTF">2020-03-24T16:45:00Z</dcterms:modified>
</cp:coreProperties>
</file>